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C9C" w:rsidRPr="00540C9C" w:rsidRDefault="00540C9C" w:rsidP="00540C9C">
      <w:pPr>
        <w:tabs>
          <w:tab w:val="left" w:pos="0"/>
        </w:tabs>
        <w:spacing w:after="0" w:line="240" w:lineRule="auto"/>
        <w:rPr>
          <w:rFonts w:ascii="Arial" w:hAnsi="Arial" w:cs="Arial"/>
          <w:b/>
          <w:color w:val="000000"/>
          <w:sz w:val="28"/>
          <w:szCs w:val="28"/>
        </w:rPr>
      </w:pPr>
      <w:bookmarkStart w:id="0" w:name="_GoBack"/>
      <w:bookmarkEnd w:id="0"/>
      <w:r w:rsidRPr="00540C9C">
        <w:rPr>
          <w:rFonts w:ascii="Arial" w:hAnsi="Arial" w:cs="Arial"/>
          <w:b/>
          <w:color w:val="000000"/>
          <w:sz w:val="28"/>
          <w:szCs w:val="28"/>
        </w:rPr>
        <w:t>Awards and Award Criteria</w:t>
      </w:r>
    </w:p>
    <w:p w:rsidR="00540C9C" w:rsidRPr="00540C9C" w:rsidRDefault="00540C9C" w:rsidP="00540C9C">
      <w:pPr>
        <w:tabs>
          <w:tab w:val="left" w:pos="0"/>
        </w:tabs>
        <w:spacing w:after="0" w:line="240" w:lineRule="auto"/>
        <w:rPr>
          <w:rFonts w:ascii="Arial" w:hAnsi="Arial" w:cs="Arial"/>
          <w:b/>
          <w:color w:val="000000"/>
          <w:sz w:val="20"/>
          <w:szCs w:val="20"/>
        </w:rPr>
      </w:pP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
          <w:color w:val="000000"/>
          <w:sz w:val="20"/>
          <w:szCs w:val="20"/>
        </w:rPr>
        <w:t>In order of precedence:</w:t>
      </w:r>
    </w:p>
    <w:p w:rsidR="00540C9C" w:rsidRDefault="00540C9C" w:rsidP="00540C9C">
      <w:pPr>
        <w:tabs>
          <w:tab w:val="left" w:pos="0"/>
          <w:tab w:val="left" w:pos="1260"/>
        </w:tabs>
        <w:spacing w:after="0" w:line="240" w:lineRule="auto"/>
        <w:rPr>
          <w:rFonts w:ascii="Arial" w:hAnsi="Arial" w:cs="Arial"/>
          <w:bCs/>
          <w:color w:val="000000"/>
          <w:sz w:val="20"/>
          <w:szCs w:val="20"/>
        </w:rPr>
      </w:pPr>
    </w:p>
    <w:p w:rsidR="00540C9C" w:rsidRPr="008160DB" w:rsidRDefault="008160DB" w:rsidP="00540C9C">
      <w:pPr>
        <w:tabs>
          <w:tab w:val="left" w:pos="0"/>
          <w:tab w:val="left" w:pos="1260"/>
        </w:tabs>
        <w:spacing w:after="0" w:line="240" w:lineRule="auto"/>
        <w:rPr>
          <w:rFonts w:ascii="Arial" w:hAnsi="Arial" w:cs="Arial"/>
          <w:b/>
          <w:bCs/>
          <w:color w:val="000000"/>
          <w:sz w:val="20"/>
          <w:szCs w:val="20"/>
        </w:rPr>
      </w:pPr>
      <w:r>
        <w:rPr>
          <w:rFonts w:ascii="Arial" w:hAnsi="Arial" w:cs="Arial"/>
          <w:b/>
          <w:bCs/>
          <w:color w:val="000000"/>
          <w:sz w:val="20"/>
          <w:szCs w:val="20"/>
        </w:rPr>
        <w:t>Special Awards</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  Gold Valor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  Silver Valor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  Cadet Humanitarian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sz w:val="20"/>
          <w:szCs w:val="20"/>
        </w:rPr>
        <w:t>4.  Community Service with Excellence Award</w:t>
      </w:r>
    </w:p>
    <w:p w:rsidR="00540C9C" w:rsidRPr="00540C9C" w:rsidRDefault="00540C9C" w:rsidP="00540C9C">
      <w:pPr>
        <w:tabs>
          <w:tab w:val="left" w:pos="0"/>
          <w:tab w:val="left" w:pos="2520"/>
        </w:tabs>
        <w:spacing w:after="0" w:line="240" w:lineRule="auto"/>
        <w:rPr>
          <w:rFonts w:ascii="Arial" w:hAnsi="Arial" w:cs="Arial"/>
          <w:b/>
          <w:color w:val="000000"/>
          <w:sz w:val="20"/>
          <w:szCs w:val="20"/>
        </w:rPr>
      </w:pPr>
    </w:p>
    <w:p w:rsidR="00540C9C" w:rsidRPr="008160DB" w:rsidRDefault="008160DB" w:rsidP="00540C9C">
      <w:pPr>
        <w:tabs>
          <w:tab w:val="left" w:pos="0"/>
        </w:tabs>
        <w:spacing w:after="0" w:line="240" w:lineRule="auto"/>
        <w:rPr>
          <w:rFonts w:ascii="Arial" w:hAnsi="Arial" w:cs="Arial"/>
          <w:b/>
          <w:bCs/>
          <w:color w:val="000000"/>
          <w:sz w:val="20"/>
          <w:szCs w:val="20"/>
        </w:rPr>
      </w:pPr>
      <w:r>
        <w:rPr>
          <w:rFonts w:ascii="Arial" w:hAnsi="Arial" w:cs="Arial"/>
          <w:b/>
          <w:bCs/>
          <w:color w:val="000000"/>
          <w:sz w:val="20"/>
          <w:szCs w:val="20"/>
        </w:rPr>
        <w:t>National Awards</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5.</w:t>
      </w:r>
      <w:r w:rsidRPr="00540C9C">
        <w:rPr>
          <w:rFonts w:ascii="Arial" w:hAnsi="Arial" w:cs="Arial"/>
          <w:bCs/>
          <w:color w:val="000000"/>
          <w:sz w:val="20"/>
          <w:szCs w:val="20"/>
        </w:rPr>
        <w:tab/>
        <w:t>Air Force Association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6.</w:t>
      </w:r>
      <w:r w:rsidRPr="00540C9C">
        <w:rPr>
          <w:rFonts w:ascii="Arial" w:hAnsi="Arial" w:cs="Arial"/>
          <w:bCs/>
          <w:color w:val="000000"/>
          <w:sz w:val="20"/>
          <w:szCs w:val="20"/>
        </w:rPr>
        <w:tab/>
        <w:t>Daedalian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7.</w:t>
      </w:r>
      <w:r w:rsidRPr="00540C9C">
        <w:rPr>
          <w:rFonts w:ascii="Arial" w:hAnsi="Arial" w:cs="Arial"/>
          <w:bCs/>
          <w:color w:val="000000"/>
          <w:sz w:val="20"/>
          <w:szCs w:val="20"/>
        </w:rPr>
        <w:tab/>
        <w:t>American Legion Scholastic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8.</w:t>
      </w:r>
      <w:r w:rsidRPr="00540C9C">
        <w:rPr>
          <w:rFonts w:ascii="Arial" w:hAnsi="Arial" w:cs="Arial"/>
          <w:bCs/>
          <w:color w:val="000000"/>
          <w:sz w:val="20"/>
          <w:szCs w:val="20"/>
        </w:rPr>
        <w:tab/>
        <w:t xml:space="preserve">American Legion General Military Excellence Award   </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9.</w:t>
      </w:r>
      <w:r w:rsidRPr="00540C9C">
        <w:rPr>
          <w:rFonts w:ascii="Arial" w:hAnsi="Arial" w:cs="Arial"/>
          <w:bCs/>
          <w:color w:val="000000"/>
          <w:sz w:val="20"/>
          <w:szCs w:val="20"/>
        </w:rPr>
        <w:tab/>
        <w:t>Daughters of the American Revolution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10.</w:t>
      </w:r>
      <w:r w:rsidRPr="00540C9C">
        <w:rPr>
          <w:rFonts w:ascii="Arial" w:hAnsi="Arial" w:cs="Arial"/>
          <w:bCs/>
          <w:color w:val="000000"/>
          <w:sz w:val="20"/>
          <w:szCs w:val="20"/>
        </w:rPr>
        <w:tab/>
        <w:t>American Veterans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11.</w:t>
      </w:r>
      <w:r w:rsidRPr="00540C9C">
        <w:rPr>
          <w:rFonts w:ascii="Arial" w:hAnsi="Arial" w:cs="Arial"/>
          <w:bCs/>
          <w:color w:val="000000"/>
          <w:sz w:val="20"/>
          <w:szCs w:val="20"/>
        </w:rPr>
        <w:tab/>
        <w:t xml:space="preserve">Reserve Officers Association Award </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12.</w:t>
      </w:r>
      <w:r w:rsidRPr="00540C9C">
        <w:rPr>
          <w:rFonts w:ascii="Arial" w:hAnsi="Arial" w:cs="Arial"/>
          <w:bCs/>
          <w:color w:val="000000"/>
          <w:sz w:val="20"/>
          <w:szCs w:val="20"/>
        </w:rPr>
        <w:tab/>
        <w:t>Military Order of World Wars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13.</w:t>
      </w:r>
      <w:r w:rsidRPr="00540C9C">
        <w:rPr>
          <w:rFonts w:ascii="Arial" w:hAnsi="Arial" w:cs="Arial"/>
          <w:bCs/>
          <w:color w:val="000000"/>
          <w:sz w:val="20"/>
          <w:szCs w:val="20"/>
        </w:rPr>
        <w:tab/>
        <w:t>Military Officers Association Award (formerly called</w:t>
      </w:r>
      <w:r>
        <w:rPr>
          <w:rFonts w:ascii="Arial" w:hAnsi="Arial" w:cs="Arial"/>
          <w:bCs/>
          <w:color w:val="000000"/>
          <w:sz w:val="20"/>
          <w:szCs w:val="20"/>
        </w:rPr>
        <w:t xml:space="preserve"> </w:t>
      </w:r>
      <w:r w:rsidRPr="00540C9C">
        <w:rPr>
          <w:rFonts w:ascii="Arial" w:hAnsi="Arial" w:cs="Arial"/>
          <w:bCs/>
          <w:color w:val="000000"/>
          <w:sz w:val="20"/>
          <w:szCs w:val="20"/>
        </w:rPr>
        <w:t>“The Retired Officers Association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14.</w:t>
      </w:r>
      <w:r w:rsidRPr="00540C9C">
        <w:rPr>
          <w:rFonts w:ascii="Arial" w:hAnsi="Arial" w:cs="Arial"/>
          <w:bCs/>
          <w:color w:val="000000"/>
          <w:sz w:val="20"/>
          <w:szCs w:val="20"/>
        </w:rPr>
        <w:tab/>
        <w:t>Veterans of Foreign Wars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15.</w:t>
      </w:r>
      <w:r w:rsidRPr="00540C9C">
        <w:rPr>
          <w:rFonts w:ascii="Arial" w:hAnsi="Arial" w:cs="Arial"/>
          <w:bCs/>
          <w:color w:val="000000"/>
          <w:sz w:val="20"/>
          <w:szCs w:val="20"/>
        </w:rPr>
        <w:tab/>
        <w:t>National Sojourners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16.</w:t>
      </w:r>
      <w:r w:rsidRPr="00540C9C">
        <w:rPr>
          <w:rFonts w:ascii="Arial" w:hAnsi="Arial" w:cs="Arial"/>
          <w:bCs/>
          <w:color w:val="000000"/>
          <w:sz w:val="20"/>
          <w:szCs w:val="20"/>
        </w:rPr>
        <w:tab/>
        <w:t>Sons of the American Revolution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17.</w:t>
      </w:r>
      <w:r w:rsidRPr="00540C9C">
        <w:rPr>
          <w:rFonts w:ascii="Arial" w:hAnsi="Arial" w:cs="Arial"/>
          <w:bCs/>
          <w:color w:val="000000"/>
          <w:sz w:val="20"/>
          <w:szCs w:val="20"/>
        </w:rPr>
        <w:tab/>
        <w:t>Scottish Rite, Southern Jurisdiction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18.</w:t>
      </w:r>
      <w:r w:rsidRPr="00540C9C">
        <w:rPr>
          <w:rFonts w:ascii="Arial" w:hAnsi="Arial" w:cs="Arial"/>
          <w:bCs/>
          <w:color w:val="000000"/>
          <w:sz w:val="20"/>
          <w:szCs w:val="20"/>
        </w:rPr>
        <w:tab/>
        <w:t>Military Order of the Purple Heart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19.</w:t>
      </w:r>
      <w:r w:rsidRPr="00540C9C">
        <w:rPr>
          <w:rFonts w:ascii="Arial" w:hAnsi="Arial" w:cs="Arial"/>
          <w:bCs/>
          <w:color w:val="000000"/>
          <w:sz w:val="20"/>
          <w:szCs w:val="20"/>
        </w:rPr>
        <w:tab/>
        <w:t>Air Force Sergeants Association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20.</w:t>
      </w:r>
      <w:r w:rsidRPr="00540C9C">
        <w:rPr>
          <w:rFonts w:ascii="Arial" w:hAnsi="Arial" w:cs="Arial"/>
          <w:bCs/>
          <w:color w:val="000000"/>
          <w:sz w:val="20"/>
          <w:szCs w:val="20"/>
        </w:rPr>
        <w:tab/>
        <w:t>Sons of Union Veterans of the Civil War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 xml:space="preserve">21. </w:t>
      </w:r>
      <w:r w:rsidRPr="00540C9C">
        <w:rPr>
          <w:rFonts w:ascii="Arial" w:hAnsi="Arial" w:cs="Arial"/>
          <w:bCs/>
          <w:color w:val="000000"/>
          <w:sz w:val="20"/>
          <w:szCs w:val="20"/>
        </w:rPr>
        <w:tab/>
        <w:t>Sons of Confederate Veterans H.L. Hunley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22.</w:t>
      </w:r>
      <w:r w:rsidRPr="00540C9C">
        <w:rPr>
          <w:rFonts w:ascii="Arial" w:hAnsi="Arial" w:cs="Arial"/>
          <w:bCs/>
          <w:color w:val="000000"/>
          <w:sz w:val="20"/>
          <w:szCs w:val="20"/>
        </w:rPr>
        <w:tab/>
        <w:t>Tuskegee Airmen Incorporated Air Force Junior ROTC Cadet Award</w:t>
      </w:r>
    </w:p>
    <w:p w:rsidR="00540C9C" w:rsidRPr="00540C9C" w:rsidRDefault="00540C9C" w:rsidP="00540C9C">
      <w:pPr>
        <w:tabs>
          <w:tab w:val="left" w:pos="0"/>
        </w:tabs>
        <w:spacing w:after="0" w:line="240" w:lineRule="auto"/>
        <w:rPr>
          <w:rFonts w:ascii="Arial" w:hAnsi="Arial" w:cs="Arial"/>
          <w:bCs/>
          <w:color w:val="000000"/>
          <w:sz w:val="20"/>
          <w:szCs w:val="20"/>
        </w:rPr>
      </w:pPr>
      <w:r>
        <w:rPr>
          <w:rFonts w:ascii="Arial" w:hAnsi="Arial" w:cs="Arial"/>
          <w:bCs/>
          <w:color w:val="000000"/>
          <w:sz w:val="20"/>
          <w:szCs w:val="20"/>
        </w:rPr>
        <w:t xml:space="preserve">23.        </w:t>
      </w:r>
      <w:r w:rsidRPr="00540C9C">
        <w:rPr>
          <w:rFonts w:ascii="Arial" w:hAnsi="Arial" w:cs="Arial"/>
          <w:bCs/>
          <w:color w:val="000000"/>
          <w:sz w:val="20"/>
          <w:szCs w:val="20"/>
        </w:rPr>
        <w:t>The Retired Enlisted Association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24.</w:t>
      </w:r>
      <w:r w:rsidRPr="00540C9C">
        <w:rPr>
          <w:rFonts w:ascii="Arial" w:hAnsi="Arial" w:cs="Arial"/>
          <w:bCs/>
          <w:color w:val="000000"/>
          <w:sz w:val="20"/>
          <w:szCs w:val="20"/>
        </w:rPr>
        <w:tab/>
        <w:t>The Celebrate Freedom Foundation Award</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25.        National Society United States Daughter of 1812</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26.</w:t>
      </w:r>
      <w:r w:rsidRPr="00540C9C">
        <w:rPr>
          <w:rFonts w:ascii="Arial" w:hAnsi="Arial" w:cs="Arial"/>
          <w:bCs/>
          <w:color w:val="000000"/>
          <w:sz w:val="20"/>
          <w:szCs w:val="20"/>
        </w:rPr>
        <w:tab/>
        <w:t>Air Commando Association Award</w:t>
      </w:r>
    </w:p>
    <w:p w:rsidR="00540C9C" w:rsidRPr="00540C9C" w:rsidRDefault="00540C9C" w:rsidP="00540C9C">
      <w:pPr>
        <w:tabs>
          <w:tab w:val="left" w:pos="0"/>
        </w:tabs>
        <w:spacing w:after="0" w:line="240" w:lineRule="auto"/>
        <w:rPr>
          <w:rFonts w:ascii="Arial" w:hAnsi="Arial" w:cs="Arial"/>
          <w:b/>
          <w:bCs/>
          <w:color w:val="000000"/>
          <w:sz w:val="20"/>
          <w:szCs w:val="20"/>
        </w:rPr>
      </w:pPr>
    </w:p>
    <w:p w:rsidR="00540C9C" w:rsidRPr="008160DB" w:rsidRDefault="008160DB" w:rsidP="00540C9C">
      <w:pPr>
        <w:tabs>
          <w:tab w:val="left" w:pos="0"/>
        </w:tabs>
        <w:spacing w:after="0" w:line="240" w:lineRule="auto"/>
        <w:rPr>
          <w:rFonts w:ascii="Arial" w:hAnsi="Arial" w:cs="Arial"/>
          <w:b/>
          <w:bCs/>
          <w:color w:val="000000"/>
          <w:sz w:val="20"/>
          <w:szCs w:val="20"/>
        </w:rPr>
      </w:pPr>
      <w:r>
        <w:rPr>
          <w:rFonts w:ascii="Arial" w:hAnsi="Arial" w:cs="Arial"/>
          <w:b/>
          <w:bCs/>
          <w:color w:val="000000"/>
          <w:sz w:val="20"/>
          <w:szCs w:val="20"/>
        </w:rPr>
        <w:t>AFJROTC Awards</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2</w:t>
      </w:r>
      <w:r>
        <w:rPr>
          <w:rFonts w:ascii="Arial" w:hAnsi="Arial" w:cs="Arial"/>
          <w:bCs/>
          <w:color w:val="000000"/>
          <w:sz w:val="20"/>
          <w:szCs w:val="20"/>
        </w:rPr>
        <w:t>7</w:t>
      </w:r>
      <w:r w:rsidRPr="00540C9C">
        <w:rPr>
          <w:rFonts w:ascii="Arial" w:hAnsi="Arial" w:cs="Arial"/>
          <w:bCs/>
          <w:color w:val="000000"/>
          <w:sz w:val="20"/>
          <w:szCs w:val="20"/>
        </w:rPr>
        <w:t>.</w:t>
      </w:r>
      <w:r w:rsidRPr="00540C9C">
        <w:rPr>
          <w:rFonts w:ascii="Arial" w:hAnsi="Arial" w:cs="Arial"/>
          <w:bCs/>
          <w:color w:val="000000"/>
          <w:sz w:val="20"/>
          <w:szCs w:val="20"/>
        </w:rPr>
        <w:tab/>
      </w:r>
      <w:r w:rsidRPr="00540C9C">
        <w:rPr>
          <w:rFonts w:ascii="Arial" w:hAnsi="Arial" w:cs="Arial"/>
          <w:bCs/>
          <w:sz w:val="20"/>
          <w:szCs w:val="20"/>
        </w:rPr>
        <w:t>Distinguished Unit Award and Distinguished Unit Award w/Merit</w:t>
      </w:r>
    </w:p>
    <w:p w:rsidR="00540C9C" w:rsidRPr="00540C9C" w:rsidRDefault="00540C9C" w:rsidP="00540C9C">
      <w:pPr>
        <w:tabs>
          <w:tab w:val="left" w:pos="0"/>
        </w:tabs>
        <w:spacing w:after="0" w:line="240" w:lineRule="auto"/>
        <w:rPr>
          <w:rFonts w:ascii="Arial" w:hAnsi="Arial" w:cs="Arial"/>
          <w:bCs/>
          <w:sz w:val="20"/>
          <w:szCs w:val="20"/>
        </w:rPr>
      </w:pPr>
      <w:r w:rsidRPr="00540C9C">
        <w:rPr>
          <w:rFonts w:ascii="Arial" w:hAnsi="Arial" w:cs="Arial"/>
          <w:bCs/>
          <w:color w:val="000000"/>
          <w:sz w:val="20"/>
          <w:szCs w:val="20"/>
        </w:rPr>
        <w:t>2</w:t>
      </w:r>
      <w:r>
        <w:rPr>
          <w:rFonts w:ascii="Arial" w:hAnsi="Arial" w:cs="Arial"/>
          <w:bCs/>
          <w:color w:val="000000"/>
          <w:sz w:val="20"/>
          <w:szCs w:val="20"/>
        </w:rPr>
        <w:t>8</w:t>
      </w:r>
      <w:r w:rsidRPr="00540C9C">
        <w:rPr>
          <w:rFonts w:ascii="Arial" w:hAnsi="Arial" w:cs="Arial"/>
          <w:bCs/>
          <w:color w:val="000000"/>
          <w:sz w:val="20"/>
          <w:szCs w:val="20"/>
        </w:rPr>
        <w:t>.</w:t>
      </w:r>
      <w:r w:rsidRPr="00540C9C">
        <w:rPr>
          <w:rFonts w:ascii="Arial" w:hAnsi="Arial" w:cs="Arial"/>
          <w:bCs/>
          <w:color w:val="000000"/>
          <w:sz w:val="20"/>
          <w:szCs w:val="20"/>
        </w:rPr>
        <w:tab/>
      </w:r>
      <w:r w:rsidRPr="00540C9C">
        <w:rPr>
          <w:rFonts w:ascii="Arial" w:hAnsi="Arial" w:cs="Arial"/>
          <w:bCs/>
          <w:sz w:val="20"/>
          <w:szCs w:val="20"/>
        </w:rPr>
        <w:t>Outstanding Organization Award</w:t>
      </w:r>
      <w:r>
        <w:rPr>
          <w:rFonts w:ascii="Arial" w:hAnsi="Arial" w:cs="Arial"/>
          <w:bCs/>
          <w:sz w:val="20"/>
          <w:szCs w:val="20"/>
        </w:rPr>
        <w:t xml:space="preserve"> </w:t>
      </w:r>
    </w:p>
    <w:p w:rsidR="00540C9C" w:rsidRPr="00540C9C" w:rsidRDefault="00540C9C" w:rsidP="00540C9C">
      <w:pPr>
        <w:tabs>
          <w:tab w:val="left" w:pos="0"/>
        </w:tabs>
        <w:spacing w:after="0" w:line="240" w:lineRule="auto"/>
        <w:rPr>
          <w:rFonts w:ascii="Arial" w:hAnsi="Arial" w:cs="Arial"/>
          <w:bCs/>
          <w:color w:val="000000"/>
          <w:sz w:val="20"/>
          <w:szCs w:val="20"/>
        </w:rPr>
      </w:pPr>
      <w:r>
        <w:rPr>
          <w:rFonts w:ascii="Arial" w:hAnsi="Arial" w:cs="Arial"/>
          <w:bCs/>
          <w:color w:val="000000"/>
          <w:sz w:val="20"/>
          <w:szCs w:val="20"/>
        </w:rPr>
        <w:t>29.</w:t>
      </w:r>
      <w:r w:rsidRPr="00540C9C">
        <w:rPr>
          <w:rFonts w:ascii="Arial" w:hAnsi="Arial" w:cs="Arial"/>
          <w:bCs/>
          <w:color w:val="000000"/>
          <w:sz w:val="20"/>
          <w:szCs w:val="20"/>
        </w:rPr>
        <w:tab/>
        <w:t xml:space="preserve">Aerospace and Technology Honors Camp Ribbon </w:t>
      </w:r>
      <w:r>
        <w:rPr>
          <w:rFonts w:ascii="Arial" w:hAnsi="Arial" w:cs="Arial"/>
          <w:bCs/>
          <w:color w:val="000000"/>
          <w:sz w:val="20"/>
          <w:szCs w:val="20"/>
        </w:rPr>
        <w:t>(</w:t>
      </w:r>
      <w:r w:rsidRPr="00540C9C">
        <w:rPr>
          <w:rFonts w:ascii="Arial" w:hAnsi="Arial" w:cs="Arial"/>
          <w:bCs/>
          <w:color w:val="000000"/>
          <w:sz w:val="20"/>
          <w:szCs w:val="20"/>
        </w:rPr>
        <w:t>use</w:t>
      </w:r>
      <w:r>
        <w:rPr>
          <w:rFonts w:ascii="Arial" w:hAnsi="Arial" w:cs="Arial"/>
          <w:bCs/>
          <w:color w:val="000000"/>
          <w:sz w:val="20"/>
          <w:szCs w:val="20"/>
        </w:rPr>
        <w:t>s</w:t>
      </w:r>
      <w:r w:rsidRPr="00540C9C">
        <w:rPr>
          <w:rFonts w:ascii="Arial" w:hAnsi="Arial" w:cs="Arial"/>
          <w:bCs/>
          <w:color w:val="000000"/>
          <w:sz w:val="20"/>
          <w:szCs w:val="20"/>
        </w:rPr>
        <w:t xml:space="preserve"> th</w:t>
      </w:r>
      <w:r>
        <w:rPr>
          <w:rFonts w:ascii="Arial" w:hAnsi="Arial" w:cs="Arial"/>
          <w:bCs/>
          <w:color w:val="000000"/>
          <w:sz w:val="20"/>
          <w:szCs w:val="20"/>
        </w:rPr>
        <w:t xml:space="preserve">e same ribbon as the Leadership </w:t>
      </w:r>
      <w:r>
        <w:rPr>
          <w:rFonts w:ascii="Arial" w:hAnsi="Arial" w:cs="Arial"/>
          <w:bCs/>
          <w:color w:val="000000"/>
          <w:sz w:val="20"/>
          <w:szCs w:val="20"/>
        </w:rPr>
        <w:tab/>
      </w:r>
      <w:r>
        <w:rPr>
          <w:rFonts w:ascii="Arial" w:hAnsi="Arial" w:cs="Arial"/>
          <w:bCs/>
          <w:color w:val="000000"/>
          <w:sz w:val="20"/>
          <w:szCs w:val="20"/>
        </w:rPr>
        <w:tab/>
        <w:t xml:space="preserve">  </w:t>
      </w:r>
      <w:r w:rsidRPr="00540C9C">
        <w:rPr>
          <w:rFonts w:ascii="Arial" w:hAnsi="Arial" w:cs="Arial"/>
          <w:bCs/>
          <w:color w:val="000000"/>
          <w:sz w:val="20"/>
          <w:szCs w:val="20"/>
        </w:rPr>
        <w:t>School Ribbon</w:t>
      </w:r>
      <w:r>
        <w:rPr>
          <w:rFonts w:ascii="Arial" w:hAnsi="Arial" w:cs="Arial"/>
          <w:bCs/>
          <w:color w:val="000000"/>
          <w:sz w:val="20"/>
          <w:szCs w:val="20"/>
        </w:rPr>
        <w:t xml:space="preserve"> </w:t>
      </w:r>
      <w:r w:rsidRPr="00540C9C">
        <w:rPr>
          <w:rFonts w:ascii="Arial" w:hAnsi="Arial" w:cs="Arial"/>
          <w:bCs/>
          <w:color w:val="000000"/>
          <w:sz w:val="20"/>
          <w:szCs w:val="20"/>
        </w:rPr>
        <w:t>and add the H device</w:t>
      </w:r>
      <w:r>
        <w:rPr>
          <w:rFonts w:ascii="Arial" w:hAnsi="Arial" w:cs="Arial"/>
          <w:bCs/>
          <w:color w:val="000000"/>
          <w:sz w:val="20"/>
          <w:szCs w:val="20"/>
        </w:rPr>
        <w:t>)</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30.</w:t>
      </w:r>
      <w:r w:rsidRPr="00540C9C">
        <w:rPr>
          <w:rFonts w:ascii="Arial" w:hAnsi="Arial" w:cs="Arial"/>
          <w:bCs/>
          <w:color w:val="000000"/>
          <w:sz w:val="20"/>
          <w:szCs w:val="20"/>
        </w:rPr>
        <w:tab/>
        <w:t xml:space="preserve">Outstanding Flight Award </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31.</w:t>
      </w:r>
      <w:r w:rsidRPr="00540C9C">
        <w:rPr>
          <w:rFonts w:ascii="Arial" w:hAnsi="Arial" w:cs="Arial"/>
          <w:bCs/>
          <w:color w:val="000000"/>
          <w:sz w:val="20"/>
          <w:szCs w:val="20"/>
        </w:rPr>
        <w:tab/>
        <w:t>Top Performer Award</w:t>
      </w:r>
    </w:p>
    <w:p w:rsidR="00540C9C" w:rsidRPr="00540C9C" w:rsidRDefault="00540C9C" w:rsidP="00540C9C">
      <w:pPr>
        <w:tabs>
          <w:tab w:val="left" w:pos="0"/>
        </w:tabs>
        <w:spacing w:after="0" w:line="240" w:lineRule="auto"/>
        <w:rPr>
          <w:rFonts w:ascii="Arial" w:hAnsi="Arial" w:cs="Arial"/>
          <w:bCs/>
          <w:sz w:val="20"/>
          <w:szCs w:val="20"/>
        </w:rPr>
      </w:pPr>
      <w:r w:rsidRPr="00540C9C">
        <w:rPr>
          <w:rFonts w:ascii="Arial" w:hAnsi="Arial" w:cs="Arial"/>
          <w:bCs/>
          <w:color w:val="000000"/>
          <w:sz w:val="20"/>
          <w:szCs w:val="20"/>
        </w:rPr>
        <w:t>32.</w:t>
      </w:r>
      <w:r w:rsidRPr="00540C9C">
        <w:rPr>
          <w:rFonts w:ascii="Arial" w:hAnsi="Arial" w:cs="Arial"/>
          <w:bCs/>
          <w:color w:val="000000"/>
          <w:sz w:val="20"/>
          <w:szCs w:val="20"/>
        </w:rPr>
        <w:tab/>
        <w:t>Outstanding Cadet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33.</w:t>
      </w:r>
      <w:r w:rsidRPr="00540C9C">
        <w:rPr>
          <w:rFonts w:ascii="Arial" w:hAnsi="Arial" w:cs="Arial"/>
          <w:bCs/>
          <w:color w:val="000000"/>
          <w:sz w:val="20"/>
          <w:szCs w:val="20"/>
        </w:rPr>
        <w:tab/>
        <w:t>Leadership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34.</w:t>
      </w:r>
      <w:r w:rsidRPr="00540C9C">
        <w:rPr>
          <w:rFonts w:ascii="Arial" w:hAnsi="Arial" w:cs="Arial"/>
          <w:bCs/>
          <w:color w:val="000000"/>
          <w:sz w:val="20"/>
          <w:szCs w:val="20"/>
        </w:rPr>
        <w:tab/>
        <w:t>Achievement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35.</w:t>
      </w:r>
      <w:r w:rsidRPr="00540C9C">
        <w:rPr>
          <w:rFonts w:ascii="Arial" w:hAnsi="Arial" w:cs="Arial"/>
          <w:bCs/>
          <w:color w:val="000000"/>
          <w:sz w:val="20"/>
          <w:szCs w:val="20"/>
        </w:rPr>
        <w:tab/>
        <w:t>Superior Performance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36.</w:t>
      </w:r>
      <w:r w:rsidRPr="00540C9C">
        <w:rPr>
          <w:rFonts w:ascii="Arial" w:hAnsi="Arial" w:cs="Arial"/>
          <w:bCs/>
          <w:color w:val="000000"/>
          <w:sz w:val="20"/>
          <w:szCs w:val="20"/>
        </w:rPr>
        <w:tab/>
        <w:t>Academic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37.</w:t>
      </w:r>
      <w:r w:rsidRPr="00540C9C">
        <w:rPr>
          <w:rFonts w:ascii="Arial" w:hAnsi="Arial" w:cs="Arial"/>
          <w:bCs/>
          <w:color w:val="000000"/>
          <w:sz w:val="20"/>
          <w:szCs w:val="20"/>
        </w:rPr>
        <w:tab/>
        <w:t xml:space="preserve">Leadership School Ribbon </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38.</w:t>
      </w:r>
      <w:r w:rsidRPr="00540C9C">
        <w:rPr>
          <w:rFonts w:ascii="Arial" w:hAnsi="Arial" w:cs="Arial"/>
          <w:bCs/>
          <w:color w:val="000000"/>
          <w:sz w:val="20"/>
          <w:szCs w:val="20"/>
        </w:rPr>
        <w:tab/>
      </w:r>
      <w:r w:rsidRPr="00540C9C">
        <w:rPr>
          <w:rFonts w:ascii="Arial" w:hAnsi="Arial" w:cs="Arial"/>
          <w:bCs/>
          <w:sz w:val="20"/>
          <w:szCs w:val="20"/>
        </w:rPr>
        <w:t>Special Teams Competition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39.</w:t>
      </w:r>
      <w:r w:rsidRPr="00540C9C">
        <w:rPr>
          <w:rFonts w:ascii="Arial" w:hAnsi="Arial" w:cs="Arial"/>
          <w:bCs/>
          <w:color w:val="000000"/>
          <w:sz w:val="20"/>
          <w:szCs w:val="20"/>
        </w:rPr>
        <w:tab/>
        <w:t xml:space="preserve">Orienteering Ribbon </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40.</w:t>
      </w:r>
      <w:r w:rsidRPr="00540C9C">
        <w:rPr>
          <w:rFonts w:ascii="Arial" w:hAnsi="Arial" w:cs="Arial"/>
          <w:bCs/>
          <w:color w:val="000000"/>
          <w:sz w:val="20"/>
          <w:szCs w:val="20"/>
        </w:rPr>
        <w:tab/>
        <w:t>Co</w:t>
      </w:r>
      <w:r>
        <w:rPr>
          <w:rFonts w:ascii="Arial" w:hAnsi="Arial" w:cs="Arial"/>
          <w:bCs/>
          <w:color w:val="000000"/>
          <w:sz w:val="20"/>
          <w:szCs w:val="20"/>
        </w:rPr>
        <w:t>-</w:t>
      </w:r>
      <w:r w:rsidRPr="00540C9C">
        <w:rPr>
          <w:rFonts w:ascii="Arial" w:hAnsi="Arial" w:cs="Arial"/>
          <w:bCs/>
          <w:color w:val="000000"/>
          <w:sz w:val="20"/>
          <w:szCs w:val="20"/>
        </w:rPr>
        <w:t>curricular Activities Leadership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41.</w:t>
      </w:r>
      <w:r w:rsidRPr="00540C9C">
        <w:rPr>
          <w:rFonts w:ascii="Arial" w:hAnsi="Arial" w:cs="Arial"/>
          <w:bCs/>
          <w:color w:val="000000"/>
          <w:sz w:val="20"/>
          <w:szCs w:val="20"/>
        </w:rPr>
        <w:tab/>
        <w:t>Drill Team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42.</w:t>
      </w:r>
      <w:r w:rsidRPr="00540C9C">
        <w:rPr>
          <w:rFonts w:ascii="Arial" w:hAnsi="Arial" w:cs="Arial"/>
          <w:bCs/>
          <w:color w:val="000000"/>
          <w:sz w:val="20"/>
          <w:szCs w:val="20"/>
        </w:rPr>
        <w:tab/>
        <w:t>Color Guard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43.</w:t>
      </w:r>
      <w:r w:rsidRPr="00540C9C">
        <w:rPr>
          <w:rFonts w:ascii="Arial" w:hAnsi="Arial" w:cs="Arial"/>
          <w:bCs/>
          <w:color w:val="000000"/>
          <w:sz w:val="20"/>
          <w:szCs w:val="20"/>
        </w:rPr>
        <w:tab/>
        <w:t>Saber Team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44.</w:t>
      </w:r>
      <w:r w:rsidRPr="00540C9C">
        <w:rPr>
          <w:rFonts w:ascii="Arial" w:hAnsi="Arial" w:cs="Arial"/>
          <w:bCs/>
          <w:color w:val="000000"/>
          <w:sz w:val="20"/>
          <w:szCs w:val="20"/>
        </w:rPr>
        <w:tab/>
        <w:t>Marksmanship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45.</w:t>
      </w:r>
      <w:r w:rsidRPr="00540C9C">
        <w:rPr>
          <w:rFonts w:ascii="Arial" w:hAnsi="Arial" w:cs="Arial"/>
          <w:bCs/>
          <w:color w:val="000000"/>
          <w:sz w:val="20"/>
          <w:szCs w:val="20"/>
        </w:rPr>
        <w:tab/>
        <w:t xml:space="preserve">Good Conduct Ribbon </w:t>
      </w:r>
    </w:p>
    <w:p w:rsidR="00540C9C" w:rsidRPr="00540C9C" w:rsidRDefault="00540C9C" w:rsidP="00540C9C">
      <w:pPr>
        <w:tabs>
          <w:tab w:val="left" w:pos="0"/>
        </w:tabs>
        <w:spacing w:after="0" w:line="240" w:lineRule="auto"/>
        <w:rPr>
          <w:rFonts w:ascii="Arial" w:hAnsi="Arial" w:cs="Arial"/>
          <w:b/>
          <w:bCs/>
          <w:sz w:val="20"/>
          <w:szCs w:val="20"/>
        </w:rPr>
      </w:pPr>
      <w:r w:rsidRPr="00540C9C">
        <w:rPr>
          <w:rFonts w:ascii="Arial" w:hAnsi="Arial" w:cs="Arial"/>
          <w:bCs/>
          <w:color w:val="000000"/>
          <w:sz w:val="20"/>
          <w:szCs w:val="20"/>
        </w:rPr>
        <w:lastRenderedPageBreak/>
        <w:t>46</w:t>
      </w:r>
      <w:r w:rsidRPr="00540C9C">
        <w:rPr>
          <w:rFonts w:ascii="Arial" w:hAnsi="Arial" w:cs="Arial"/>
          <w:bCs/>
          <w:color w:val="000000"/>
          <w:sz w:val="20"/>
          <w:szCs w:val="20"/>
        </w:rPr>
        <w:tab/>
        <w:t>Service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47.</w:t>
      </w:r>
      <w:r w:rsidRPr="00540C9C">
        <w:rPr>
          <w:rFonts w:ascii="Arial" w:hAnsi="Arial" w:cs="Arial"/>
          <w:bCs/>
          <w:color w:val="000000"/>
          <w:sz w:val="20"/>
          <w:szCs w:val="20"/>
        </w:rPr>
        <w:tab/>
      </w:r>
      <w:r w:rsidRPr="00540C9C">
        <w:rPr>
          <w:rFonts w:ascii="Arial" w:hAnsi="Arial" w:cs="Arial"/>
          <w:bCs/>
          <w:sz w:val="20"/>
          <w:szCs w:val="20"/>
        </w:rPr>
        <w:t>Health and Wellness</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48.</w:t>
      </w:r>
      <w:r w:rsidRPr="00540C9C">
        <w:rPr>
          <w:rFonts w:ascii="Arial" w:hAnsi="Arial" w:cs="Arial"/>
          <w:bCs/>
          <w:color w:val="000000"/>
          <w:sz w:val="20"/>
          <w:szCs w:val="20"/>
        </w:rPr>
        <w:tab/>
        <w:t>Recruiting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49.</w:t>
      </w:r>
      <w:r w:rsidRPr="00540C9C">
        <w:rPr>
          <w:rFonts w:ascii="Arial" w:hAnsi="Arial" w:cs="Arial"/>
          <w:bCs/>
          <w:color w:val="000000"/>
          <w:sz w:val="20"/>
          <w:szCs w:val="20"/>
        </w:rPr>
        <w:tab/>
        <w:t>Activities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50.</w:t>
      </w:r>
      <w:r w:rsidRPr="00540C9C">
        <w:rPr>
          <w:rFonts w:ascii="Arial" w:hAnsi="Arial" w:cs="Arial"/>
          <w:bCs/>
          <w:color w:val="000000"/>
          <w:sz w:val="20"/>
          <w:szCs w:val="20"/>
        </w:rPr>
        <w:tab/>
        <w:t>Attendance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51.</w:t>
      </w:r>
      <w:r w:rsidRPr="00540C9C">
        <w:rPr>
          <w:rFonts w:ascii="Arial" w:hAnsi="Arial" w:cs="Arial"/>
          <w:bCs/>
          <w:color w:val="000000"/>
          <w:sz w:val="20"/>
          <w:szCs w:val="20"/>
        </w:rPr>
        <w:tab/>
        <w:t>Dress and Appearance Ribbon</w:t>
      </w:r>
    </w:p>
    <w:p w:rsidR="00540C9C" w:rsidRPr="00540C9C" w:rsidRDefault="00540C9C" w:rsidP="00540C9C">
      <w:pPr>
        <w:tabs>
          <w:tab w:val="left" w:pos="0"/>
        </w:tabs>
        <w:spacing w:after="0" w:line="240" w:lineRule="auto"/>
        <w:rPr>
          <w:rFonts w:ascii="Arial" w:hAnsi="Arial" w:cs="Arial"/>
          <w:bCs/>
          <w:color w:val="000000"/>
          <w:sz w:val="20"/>
          <w:szCs w:val="20"/>
        </w:rPr>
      </w:pPr>
      <w:r w:rsidRPr="00540C9C">
        <w:rPr>
          <w:rFonts w:ascii="Arial" w:hAnsi="Arial" w:cs="Arial"/>
          <w:bCs/>
          <w:color w:val="000000"/>
          <w:sz w:val="20"/>
          <w:szCs w:val="20"/>
        </w:rPr>
        <w:t>52.</w:t>
      </w:r>
      <w:r w:rsidRPr="00540C9C">
        <w:rPr>
          <w:rFonts w:ascii="Arial" w:hAnsi="Arial" w:cs="Arial"/>
          <w:bCs/>
          <w:color w:val="000000"/>
          <w:sz w:val="20"/>
          <w:szCs w:val="20"/>
        </w:rPr>
        <w:tab/>
        <w:t>Longevity Ribbon</w:t>
      </w:r>
    </w:p>
    <w:p w:rsidR="00540C9C" w:rsidRPr="00540C9C" w:rsidRDefault="00540C9C" w:rsidP="00540C9C">
      <w:pPr>
        <w:tabs>
          <w:tab w:val="num" w:pos="2520"/>
        </w:tabs>
        <w:spacing w:after="0" w:line="240" w:lineRule="auto"/>
        <w:ind w:firstLine="720"/>
        <w:rPr>
          <w:rFonts w:ascii="Arial" w:hAnsi="Arial" w:cs="Arial"/>
          <w:b/>
          <w:color w:val="000000"/>
          <w:sz w:val="20"/>
          <w:szCs w:val="20"/>
        </w:rPr>
      </w:pPr>
    </w:p>
    <w:p w:rsidR="00540C9C" w:rsidRPr="00540C9C" w:rsidRDefault="00540C9C" w:rsidP="008160DB">
      <w:pPr>
        <w:tabs>
          <w:tab w:val="left" w:pos="1440"/>
        </w:tabs>
        <w:spacing w:after="0" w:line="240" w:lineRule="auto"/>
        <w:ind w:left="540"/>
        <w:rPr>
          <w:rFonts w:ascii="Arial" w:hAnsi="Arial" w:cs="Arial"/>
          <w:bCs/>
          <w:color w:val="000000"/>
          <w:sz w:val="20"/>
          <w:szCs w:val="20"/>
        </w:rPr>
      </w:pPr>
      <w:r w:rsidRPr="00540C9C">
        <w:rPr>
          <w:rFonts w:ascii="Arial" w:hAnsi="Arial" w:cs="Arial"/>
          <w:bCs/>
          <w:color w:val="000000"/>
          <w:sz w:val="20"/>
          <w:szCs w:val="20"/>
        </w:rPr>
        <w:t xml:space="preserve">AFJROTC cadets are authorized to wear ribbons earned while enrolled in United States Army, United States Navy, or United States Marine Corps JROTC.  AFJROTC cadets will wear AFJROTC ribbons </w:t>
      </w:r>
      <w:r w:rsidRPr="00540C9C">
        <w:rPr>
          <w:rFonts w:ascii="Arial" w:hAnsi="Arial" w:cs="Arial"/>
          <w:bCs/>
          <w:sz w:val="20"/>
          <w:szCs w:val="20"/>
        </w:rPr>
        <w:t>above and to the left</w:t>
      </w:r>
      <w:r w:rsidRPr="00540C9C">
        <w:rPr>
          <w:rFonts w:ascii="Arial" w:hAnsi="Arial" w:cs="Arial"/>
          <w:bCs/>
          <w:color w:val="000000"/>
          <w:sz w:val="20"/>
          <w:szCs w:val="20"/>
        </w:rPr>
        <w:t xml:space="preserve"> of other service JROTC ribbons or awards</w:t>
      </w:r>
      <w:r>
        <w:rPr>
          <w:rFonts w:ascii="Arial" w:hAnsi="Arial" w:cs="Arial"/>
          <w:bCs/>
          <w:color w:val="000000"/>
          <w:sz w:val="20"/>
          <w:szCs w:val="20"/>
        </w:rPr>
        <w:t xml:space="preserve">.  </w:t>
      </w:r>
      <w:r w:rsidRPr="00540C9C">
        <w:rPr>
          <w:rFonts w:ascii="Arial" w:hAnsi="Arial" w:cs="Arial"/>
          <w:bCs/>
          <w:color w:val="000000"/>
          <w:sz w:val="20"/>
          <w:szCs w:val="20"/>
        </w:rPr>
        <w:t xml:space="preserve">Other services’ ribbons are grouped by service in the following order:  Army, Navy, and Marine Corps.  </w:t>
      </w:r>
    </w:p>
    <w:p w:rsidR="00540C9C" w:rsidRPr="00540C9C" w:rsidRDefault="00540C9C" w:rsidP="008160DB">
      <w:pPr>
        <w:tabs>
          <w:tab w:val="left" w:pos="1440"/>
        </w:tabs>
        <w:spacing w:after="0" w:line="240" w:lineRule="auto"/>
        <w:ind w:left="540"/>
        <w:rPr>
          <w:rFonts w:ascii="Arial" w:hAnsi="Arial" w:cs="Arial"/>
          <w:bCs/>
          <w:color w:val="000000"/>
          <w:sz w:val="20"/>
          <w:szCs w:val="20"/>
        </w:rPr>
      </w:pPr>
    </w:p>
    <w:p w:rsidR="00540C9C" w:rsidRPr="00540C9C" w:rsidRDefault="00540C9C" w:rsidP="008160DB">
      <w:pPr>
        <w:tabs>
          <w:tab w:val="left" w:pos="1440"/>
        </w:tabs>
        <w:spacing w:after="0" w:line="240" w:lineRule="auto"/>
        <w:ind w:left="540"/>
        <w:rPr>
          <w:rFonts w:ascii="Arial" w:hAnsi="Arial" w:cs="Arial"/>
          <w:bCs/>
          <w:color w:val="000000"/>
          <w:sz w:val="20"/>
          <w:szCs w:val="20"/>
        </w:rPr>
      </w:pPr>
      <w:r w:rsidRPr="00540C9C">
        <w:rPr>
          <w:rFonts w:ascii="Arial" w:hAnsi="Arial" w:cs="Arial"/>
          <w:bCs/>
          <w:color w:val="000000"/>
          <w:sz w:val="20"/>
          <w:szCs w:val="20"/>
        </w:rPr>
        <w:t>Badges or insignia from Active Duty, Guard, Reserve, or any other non-AFJROTC group are not authorized on the AFJROTC uniform.  Badges, ribbons or insignia from middle school programs such as Youth Leadership Corps are not authorized on the AFJROTC uniform.</w:t>
      </w:r>
    </w:p>
    <w:p w:rsidR="00540C9C" w:rsidRPr="00540C9C" w:rsidRDefault="00540C9C" w:rsidP="008160DB">
      <w:pPr>
        <w:tabs>
          <w:tab w:val="left" w:pos="720"/>
        </w:tabs>
        <w:spacing w:after="0" w:line="240" w:lineRule="auto"/>
        <w:rPr>
          <w:rFonts w:ascii="Arial" w:hAnsi="Arial" w:cs="Arial"/>
          <w:color w:val="000000"/>
          <w:sz w:val="20"/>
          <w:szCs w:val="20"/>
        </w:rPr>
      </w:pPr>
    </w:p>
    <w:p w:rsidR="00540C9C" w:rsidRPr="00540C9C" w:rsidRDefault="00540C9C" w:rsidP="008160DB">
      <w:pPr>
        <w:tabs>
          <w:tab w:val="left" w:pos="720"/>
        </w:tabs>
        <w:spacing w:after="0" w:line="240" w:lineRule="auto"/>
        <w:ind w:left="540"/>
        <w:rPr>
          <w:rFonts w:ascii="Arial" w:hAnsi="Arial" w:cs="Arial"/>
          <w:bCs/>
          <w:color w:val="000000"/>
          <w:sz w:val="20"/>
          <w:szCs w:val="20"/>
        </w:rPr>
      </w:pPr>
      <w:r w:rsidRPr="00540C9C">
        <w:rPr>
          <w:rFonts w:ascii="Arial" w:hAnsi="Arial" w:cs="Arial"/>
          <w:bCs/>
          <w:color w:val="000000"/>
          <w:sz w:val="20"/>
          <w:szCs w:val="20"/>
        </w:rPr>
        <w:t>Valor awards from all services are worn ahead of all other ribbons from any service.  The AFJROTC Valor Awards will be worn first, with other services’ Valor Awards worn in the following order:  Army, Navy, Marine Corps, and Coast Guard.</w:t>
      </w:r>
    </w:p>
    <w:p w:rsidR="00540C9C" w:rsidRPr="00540C9C" w:rsidRDefault="00540C9C" w:rsidP="008160DB">
      <w:pPr>
        <w:spacing w:after="0" w:line="240" w:lineRule="auto"/>
        <w:rPr>
          <w:rFonts w:ascii="Arial" w:hAnsi="Arial" w:cs="Arial"/>
          <w:bCs/>
          <w:color w:val="000000"/>
          <w:sz w:val="20"/>
          <w:szCs w:val="20"/>
        </w:rPr>
      </w:pPr>
    </w:p>
    <w:p w:rsidR="00540C9C" w:rsidRPr="00540C9C" w:rsidRDefault="00540C9C" w:rsidP="008160DB">
      <w:pPr>
        <w:spacing w:after="0" w:line="240" w:lineRule="auto"/>
        <w:rPr>
          <w:rFonts w:ascii="Arial" w:hAnsi="Arial" w:cs="Arial"/>
          <w:b/>
          <w:bCs/>
          <w:color w:val="000000"/>
          <w:sz w:val="20"/>
          <w:szCs w:val="20"/>
        </w:rPr>
      </w:pPr>
      <w:r w:rsidRPr="00540C9C">
        <w:rPr>
          <w:rFonts w:ascii="Arial" w:hAnsi="Arial" w:cs="Arial"/>
          <w:b/>
          <w:bCs/>
          <w:color w:val="000000"/>
          <w:sz w:val="20"/>
          <w:szCs w:val="20"/>
        </w:rPr>
        <w:t xml:space="preserve">Descriptions and Criteria.  </w:t>
      </w:r>
    </w:p>
    <w:p w:rsidR="00540C9C" w:rsidRPr="00540C9C" w:rsidRDefault="00540C9C" w:rsidP="008160DB">
      <w:pPr>
        <w:spacing w:after="0" w:line="240" w:lineRule="auto"/>
        <w:rPr>
          <w:rFonts w:ascii="Arial" w:hAnsi="Arial" w:cs="Arial"/>
          <w:bCs/>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Gold Valor Award.</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Awards consist of a medal, ribbon, and certificate.  The Gold Valor Award recognizes the most outstanding voluntary acts of self-sacrifice and personal bravery by a cadet involving conspicuous risk of life above and beyond the call of duty.</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Silver Valor Award.</w:t>
      </w:r>
      <w:r w:rsidRPr="00540C9C">
        <w:rPr>
          <w:rFonts w:ascii="Arial" w:hAnsi="Arial" w:cs="Arial"/>
          <w:bCs/>
          <w:color w:val="000000"/>
          <w:sz w:val="20"/>
          <w:szCs w:val="20"/>
        </w:rPr>
        <w:t xml:space="preserve">  </w:t>
      </w:r>
      <w:r w:rsidRPr="00540C9C">
        <w:rPr>
          <w:rFonts w:ascii="Arial" w:hAnsi="Arial" w:cs="Arial"/>
          <w:color w:val="000000"/>
          <w:sz w:val="20"/>
          <w:szCs w:val="20"/>
        </w:rPr>
        <w:t>Awards consist of a medal, ribbon, and certificate.  The Silver Valor Award is awarded to a cadet for a voluntary act of heroism which does not meet the risk-of-life requirements of the Gold Valor Award.</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Cadet Humanitarian Award.</w:t>
      </w:r>
      <w:r w:rsidRPr="00540C9C">
        <w:rPr>
          <w:rFonts w:ascii="Arial" w:hAnsi="Arial" w:cs="Arial"/>
          <w:bCs/>
          <w:color w:val="000000"/>
          <w:sz w:val="20"/>
          <w:szCs w:val="20"/>
        </w:rPr>
        <w:t xml:space="preserve">  </w:t>
      </w:r>
      <w:r w:rsidRPr="00540C9C">
        <w:rPr>
          <w:rFonts w:ascii="Arial" w:hAnsi="Arial" w:cs="Arial"/>
          <w:color w:val="000000"/>
          <w:sz w:val="20"/>
          <w:szCs w:val="20"/>
        </w:rPr>
        <w:t>Award consists of a ribbon and certificate.  It is intended to recognize cadets who provide aid in response to a singular extraordinary event such as a natural disaster or other catastrophe that has placed or has the potential to place a hardship on their fellow citizens.  This award is not to be used to recognize day-to-day service in the community.</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sz w:val="20"/>
          <w:szCs w:val="20"/>
        </w:rPr>
      </w:pPr>
      <w:r w:rsidRPr="00540C9C">
        <w:rPr>
          <w:rFonts w:ascii="Arial" w:hAnsi="Arial" w:cs="Arial"/>
          <w:b/>
          <w:sz w:val="20"/>
          <w:szCs w:val="20"/>
        </w:rPr>
        <w:t xml:space="preserve">Community Service with Excellence Award.  </w:t>
      </w:r>
      <w:r w:rsidRPr="00540C9C">
        <w:rPr>
          <w:rFonts w:ascii="Arial" w:hAnsi="Arial" w:cs="Arial"/>
          <w:sz w:val="20"/>
          <w:szCs w:val="20"/>
        </w:rPr>
        <w:t xml:space="preserve">Award consists of a ribbon and certificate.  It is intended to recognize those individual cadets who provide significant leadership in the planning, organizing, directing, and executing of a </w:t>
      </w:r>
      <w:r w:rsidRPr="00540C9C">
        <w:rPr>
          <w:rFonts w:ascii="Arial" w:hAnsi="Arial" w:cs="Arial"/>
          <w:b/>
          <w:i/>
          <w:sz w:val="20"/>
          <w:szCs w:val="20"/>
        </w:rPr>
        <w:t>major</w:t>
      </w:r>
      <w:r w:rsidRPr="00540C9C">
        <w:rPr>
          <w:rFonts w:ascii="Arial" w:hAnsi="Arial" w:cs="Arial"/>
          <w:sz w:val="20"/>
          <w:szCs w:val="20"/>
        </w:rPr>
        <w:t xml:space="preserve"> unit community service project that greatly benefit the local community.  This is not an award given to participants but to the key leader(s) of the project. </w:t>
      </w:r>
      <w:r w:rsidR="008160DB">
        <w:rPr>
          <w:rFonts w:ascii="Arial" w:hAnsi="Arial" w:cs="Arial"/>
          <w:sz w:val="20"/>
          <w:szCs w:val="20"/>
        </w:rPr>
        <w:t>Validation for award should i</w:t>
      </w:r>
      <w:r w:rsidR="008160DB" w:rsidRPr="00540C9C">
        <w:rPr>
          <w:rFonts w:ascii="Arial" w:hAnsi="Arial" w:cs="Arial"/>
          <w:sz w:val="20"/>
          <w:szCs w:val="20"/>
        </w:rPr>
        <w:t>nclude a detailed description of the contributions of the individual(s) along with newspaper clippings (if available) describing the outcome of the project, letters of appreciation from civic leaders, or other information deemed approp</w:t>
      </w:r>
      <w:r w:rsidR="008160DB">
        <w:rPr>
          <w:rFonts w:ascii="Arial" w:hAnsi="Arial" w:cs="Arial"/>
          <w:sz w:val="20"/>
          <w:szCs w:val="20"/>
        </w:rPr>
        <w:t>riate to validate eligibility.</w:t>
      </w:r>
    </w:p>
    <w:p w:rsidR="00540C9C" w:rsidRPr="00540C9C" w:rsidRDefault="00540C9C" w:rsidP="008160DB">
      <w:pPr>
        <w:spacing w:after="0" w:line="240" w:lineRule="auto"/>
        <w:ind w:left="540"/>
        <w:rPr>
          <w:rFonts w:ascii="Arial" w:hAnsi="Arial" w:cs="Arial"/>
          <w:sz w:val="20"/>
          <w:szCs w:val="20"/>
        </w:rPr>
      </w:pPr>
    </w:p>
    <w:p w:rsidR="00540C9C" w:rsidRPr="00540C9C" w:rsidRDefault="00540C9C" w:rsidP="008160DB">
      <w:pPr>
        <w:tabs>
          <w:tab w:val="left" w:pos="1260"/>
        </w:tabs>
        <w:spacing w:after="0" w:line="240" w:lineRule="auto"/>
        <w:ind w:left="540"/>
        <w:rPr>
          <w:rFonts w:ascii="Arial" w:hAnsi="Arial" w:cs="Arial"/>
          <w:color w:val="000000"/>
          <w:sz w:val="20"/>
          <w:szCs w:val="20"/>
        </w:rPr>
      </w:pPr>
      <w:r w:rsidRPr="00540C9C">
        <w:rPr>
          <w:rFonts w:ascii="Arial" w:hAnsi="Arial" w:cs="Arial"/>
          <w:b/>
          <w:bCs/>
          <w:color w:val="000000"/>
          <w:sz w:val="20"/>
          <w:szCs w:val="20"/>
        </w:rPr>
        <w:t>Air Force Association (AFA) Award.</w:t>
      </w:r>
      <w:r w:rsidRPr="00540C9C">
        <w:rPr>
          <w:rFonts w:ascii="Arial" w:hAnsi="Arial" w:cs="Arial"/>
          <w:bCs/>
          <w:color w:val="000000"/>
          <w:sz w:val="20"/>
          <w:szCs w:val="20"/>
        </w:rPr>
        <w:t xml:space="preserve">  </w:t>
      </w:r>
      <w:r w:rsidRPr="00540C9C">
        <w:rPr>
          <w:rFonts w:ascii="Arial" w:hAnsi="Arial" w:cs="Arial"/>
          <w:color w:val="000000"/>
          <w:sz w:val="20"/>
          <w:szCs w:val="20"/>
        </w:rPr>
        <w:t>This AFA-sponsored award consists of a medal and ribbon and is presented annually at each unit to the outstanding second-year (in a 3-year program) or third-year cadet (in a 4-year program).</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tabs>
          <w:tab w:val="left" w:pos="1980"/>
        </w:tabs>
        <w:spacing w:after="0" w:line="240" w:lineRule="auto"/>
        <w:ind w:left="540"/>
        <w:rPr>
          <w:rFonts w:ascii="Arial" w:hAnsi="Arial" w:cs="Arial"/>
          <w:color w:val="000000"/>
          <w:sz w:val="20"/>
          <w:szCs w:val="20"/>
        </w:rPr>
      </w:pPr>
      <w:r w:rsidRPr="00540C9C">
        <w:rPr>
          <w:rFonts w:ascii="Arial" w:hAnsi="Arial" w:cs="Arial"/>
          <w:color w:val="000000"/>
          <w:sz w:val="20"/>
          <w:szCs w:val="20"/>
        </w:rPr>
        <w:t>The award recipient must possess/meet the following personal characteristics and eligibility criteria:</w:t>
      </w:r>
    </w:p>
    <w:p w:rsidR="00540C9C" w:rsidRPr="008160DB" w:rsidRDefault="00540C9C" w:rsidP="008160DB">
      <w:pPr>
        <w:pStyle w:val="ListParagraph"/>
        <w:numPr>
          <w:ilvl w:val="0"/>
          <w:numId w:val="16"/>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Positive attitude (toward AFJROTC and school).</w:t>
      </w:r>
    </w:p>
    <w:p w:rsidR="00540C9C" w:rsidRPr="008160DB" w:rsidRDefault="00540C9C" w:rsidP="008160DB">
      <w:pPr>
        <w:pStyle w:val="ListParagraph"/>
        <w:numPr>
          <w:ilvl w:val="0"/>
          <w:numId w:val="16"/>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Outstanding personal appearance (uniform and grooming).</w:t>
      </w:r>
    </w:p>
    <w:p w:rsidR="00540C9C" w:rsidRPr="008160DB" w:rsidRDefault="00540C9C" w:rsidP="008160DB">
      <w:pPr>
        <w:pStyle w:val="ListParagraph"/>
        <w:numPr>
          <w:ilvl w:val="0"/>
          <w:numId w:val="16"/>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Display personal attributes such as initiative, judgment, and self-confidence.</w:t>
      </w:r>
    </w:p>
    <w:p w:rsidR="00540C9C" w:rsidRPr="008160DB" w:rsidRDefault="00540C9C" w:rsidP="008160DB">
      <w:pPr>
        <w:pStyle w:val="ListParagraph"/>
        <w:numPr>
          <w:ilvl w:val="0"/>
          <w:numId w:val="16"/>
        </w:numPr>
        <w:rPr>
          <w:rFonts w:ascii="Arial" w:hAnsi="Arial" w:cs="Arial"/>
          <w:color w:val="000000"/>
          <w:sz w:val="20"/>
          <w:szCs w:val="20"/>
        </w:rPr>
      </w:pPr>
      <w:r w:rsidRPr="008160DB">
        <w:rPr>
          <w:rFonts w:ascii="Arial" w:hAnsi="Arial" w:cs="Arial"/>
          <w:color w:val="000000"/>
          <w:sz w:val="20"/>
          <w:szCs w:val="20"/>
        </w:rPr>
        <w:t>Courteous demeanor (promptness, obedience, and respect for customs).</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lastRenderedPageBreak/>
        <w:t>Daedalian Award.</w:t>
      </w:r>
      <w:r w:rsidRPr="00540C9C">
        <w:rPr>
          <w:rFonts w:ascii="Arial" w:hAnsi="Arial" w:cs="Arial"/>
          <w:bCs/>
          <w:color w:val="000000"/>
          <w:sz w:val="20"/>
          <w:szCs w:val="20"/>
        </w:rPr>
        <w:t xml:space="preserve">  </w:t>
      </w:r>
      <w:r w:rsidRPr="00540C9C">
        <w:rPr>
          <w:rFonts w:ascii="Arial" w:hAnsi="Arial" w:cs="Arial"/>
          <w:color w:val="000000"/>
          <w:sz w:val="20"/>
          <w:szCs w:val="20"/>
        </w:rPr>
        <w:t>The Order of Daedalians is a fraternity of commissioned pilots from all military services.  It is named after the legendary figure, Daedalus, and was organized by WWI military pilots who sought to perpetuate the spirit of patriotism, love of country, and the high ideals of self-sacrifice which place service to the nation above personal safety and position. This award is offered to encourage the development of these traits in cadets and to interest them in a military career.  The medal is fashioned after an ancient Grecian plaque discovered by a Daedalian in the village of Lavadia, Greece and depicts Daedalus and his son Icarus fabricating their legendary wings of wax and feathers.  The award also includes a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Cs/>
          <w:color w:val="000000"/>
          <w:sz w:val="20"/>
          <w:szCs w:val="20"/>
        </w:rPr>
        <w:t>This</w:t>
      </w:r>
      <w:r w:rsidRPr="00540C9C">
        <w:rPr>
          <w:rFonts w:ascii="Arial" w:hAnsi="Arial" w:cs="Arial"/>
          <w:color w:val="000000"/>
          <w:sz w:val="20"/>
          <w:szCs w:val="20"/>
        </w:rPr>
        <w:t xml:space="preserve"> annual award recognizes one outstanding third-year cadet at each unit that meets the following criteria:</w:t>
      </w:r>
    </w:p>
    <w:p w:rsidR="00540C9C" w:rsidRPr="008160DB" w:rsidRDefault="00540C9C" w:rsidP="008160DB">
      <w:pPr>
        <w:pStyle w:val="ListParagraph"/>
        <w:numPr>
          <w:ilvl w:val="0"/>
          <w:numId w:val="17"/>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Demonstrate an understanding and appreciation of patriotism, love of country, and service to the nation.</w:t>
      </w:r>
    </w:p>
    <w:p w:rsidR="00540C9C" w:rsidRPr="008160DB" w:rsidRDefault="00540C9C" w:rsidP="008160DB">
      <w:pPr>
        <w:pStyle w:val="ListParagraph"/>
        <w:numPr>
          <w:ilvl w:val="0"/>
          <w:numId w:val="17"/>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Indicate the potential and desire to pursue a military career.</w:t>
      </w:r>
    </w:p>
    <w:p w:rsidR="00540C9C" w:rsidRPr="008160DB" w:rsidRDefault="00540C9C" w:rsidP="008160DB">
      <w:pPr>
        <w:pStyle w:val="ListParagraph"/>
        <w:numPr>
          <w:ilvl w:val="0"/>
          <w:numId w:val="17"/>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10% of their AS class.</w:t>
      </w:r>
    </w:p>
    <w:p w:rsidR="00540C9C" w:rsidRPr="008160DB" w:rsidRDefault="00540C9C" w:rsidP="008160DB">
      <w:pPr>
        <w:pStyle w:val="ListParagraph"/>
        <w:numPr>
          <w:ilvl w:val="0"/>
          <w:numId w:val="17"/>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20% of their school class.</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tabs>
          <w:tab w:val="left" w:pos="1980"/>
        </w:tabs>
        <w:spacing w:after="0" w:line="240" w:lineRule="auto"/>
        <w:ind w:left="540" w:hanging="720"/>
        <w:rPr>
          <w:rFonts w:ascii="Arial" w:hAnsi="Arial" w:cs="Arial"/>
          <w:color w:val="000000"/>
          <w:sz w:val="20"/>
          <w:szCs w:val="20"/>
        </w:rPr>
      </w:pPr>
      <w:r w:rsidRPr="00540C9C">
        <w:rPr>
          <w:rFonts w:ascii="Arial" w:hAnsi="Arial" w:cs="Arial"/>
          <w:bCs/>
          <w:color w:val="000000"/>
          <w:sz w:val="20"/>
          <w:szCs w:val="20"/>
        </w:rPr>
        <w:tab/>
      </w:r>
      <w:r w:rsidRPr="00540C9C">
        <w:rPr>
          <w:rStyle w:val="Heading4Char"/>
          <w:rFonts w:ascii="Arial" w:eastAsia="Calibri" w:hAnsi="Arial" w:cs="Arial"/>
          <w:sz w:val="20"/>
          <w:szCs w:val="20"/>
        </w:rPr>
        <w:t>American Legion Scholastic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 consists of a bronze medal accompanied by a ribbon with a distinctive miniature attachment depicting a scholastic scroll.</w:t>
      </w:r>
    </w:p>
    <w:p w:rsidR="00540C9C" w:rsidRPr="00540C9C" w:rsidRDefault="00540C9C" w:rsidP="008160DB">
      <w:pPr>
        <w:spacing w:after="0" w:line="240" w:lineRule="auto"/>
        <w:ind w:left="540" w:hanging="720"/>
        <w:rPr>
          <w:rFonts w:ascii="Arial" w:hAnsi="Arial" w:cs="Arial"/>
          <w:bCs/>
          <w:color w:val="000000"/>
          <w:sz w:val="20"/>
          <w:szCs w:val="20"/>
        </w:rPr>
      </w:pPr>
      <w:r w:rsidRPr="00540C9C">
        <w:rPr>
          <w:rFonts w:ascii="Arial" w:hAnsi="Arial" w:cs="Arial"/>
          <w:bCs/>
          <w:color w:val="000000"/>
          <w:sz w:val="20"/>
          <w:szCs w:val="20"/>
        </w:rPr>
        <w:tab/>
      </w: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to one second- or third-year cadet (in a 3-year program) or a third- or fourth-year cadet (in a 4-year program) based on the cadet’s overall scholastic achievements.  Each cadet must:</w:t>
      </w:r>
    </w:p>
    <w:p w:rsidR="00540C9C" w:rsidRPr="008160DB" w:rsidRDefault="00540C9C" w:rsidP="008160DB">
      <w:pPr>
        <w:pStyle w:val="ListParagraph"/>
        <w:numPr>
          <w:ilvl w:val="0"/>
          <w:numId w:val="18"/>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10% of the high school class.</w:t>
      </w:r>
    </w:p>
    <w:p w:rsidR="00540C9C" w:rsidRPr="008160DB" w:rsidRDefault="00540C9C" w:rsidP="008160DB">
      <w:pPr>
        <w:pStyle w:val="ListParagraph"/>
        <w:numPr>
          <w:ilvl w:val="0"/>
          <w:numId w:val="18"/>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25% of their AS class.</w:t>
      </w:r>
    </w:p>
    <w:p w:rsidR="00540C9C" w:rsidRPr="008160DB" w:rsidRDefault="00540C9C" w:rsidP="008160DB">
      <w:pPr>
        <w:pStyle w:val="ListParagraph"/>
        <w:numPr>
          <w:ilvl w:val="0"/>
          <w:numId w:val="18"/>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Demonstrate leadership qualities.</w:t>
      </w:r>
    </w:p>
    <w:p w:rsidR="00540C9C" w:rsidRPr="008160DB" w:rsidRDefault="00540C9C" w:rsidP="008160DB">
      <w:pPr>
        <w:pStyle w:val="ListParagraph"/>
        <w:numPr>
          <w:ilvl w:val="0"/>
          <w:numId w:val="18"/>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Actively participate in student activities</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American Legion General Military Excellence Award.</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This award consists of a bronze medal accompanied by a ribbon with a distinctive miniature attachment depicting a torch.</w:t>
      </w:r>
    </w:p>
    <w:p w:rsidR="008160DB" w:rsidRDefault="008160DB" w:rsidP="008160DB">
      <w:pPr>
        <w:overflowPunct w:val="0"/>
        <w:autoSpaceDE w:val="0"/>
        <w:autoSpaceDN w:val="0"/>
        <w:adjustRightInd w:val="0"/>
        <w:spacing w:after="0" w:line="240" w:lineRule="auto"/>
        <w:ind w:left="540"/>
        <w:textAlignment w:val="baseline"/>
        <w:rPr>
          <w:rFonts w:ascii="Arial" w:hAnsi="Arial" w:cs="Arial"/>
          <w:bCs/>
          <w:color w:val="000000"/>
          <w:sz w:val="20"/>
          <w:szCs w:val="20"/>
        </w:rPr>
      </w:pP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r w:rsidRPr="00540C9C">
        <w:rPr>
          <w:rFonts w:ascii="Arial" w:hAnsi="Arial" w:cs="Arial"/>
          <w:bCs/>
          <w:color w:val="000000"/>
          <w:sz w:val="20"/>
          <w:szCs w:val="20"/>
        </w:rPr>
        <w:t>This</w:t>
      </w:r>
      <w:r w:rsidRPr="00540C9C">
        <w:rPr>
          <w:rFonts w:ascii="Arial" w:hAnsi="Arial" w:cs="Arial"/>
          <w:color w:val="000000"/>
          <w:sz w:val="20"/>
          <w:szCs w:val="20"/>
        </w:rPr>
        <w:t xml:space="preserve"> award is presented annually to one second- or third-year cadet (in a 3-year program) or a third- or fourth-year cadet (in a 4-year program) based on the cadet’s general military excellence.  Each cadet must:</w:t>
      </w:r>
    </w:p>
    <w:p w:rsidR="00540C9C" w:rsidRPr="008160DB" w:rsidRDefault="00540C9C" w:rsidP="008160DB">
      <w:pPr>
        <w:pStyle w:val="ListParagraph"/>
        <w:numPr>
          <w:ilvl w:val="0"/>
          <w:numId w:val="19"/>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25% of their AFJROTC class.</w:t>
      </w:r>
    </w:p>
    <w:p w:rsidR="00540C9C" w:rsidRPr="008160DB" w:rsidRDefault="00540C9C" w:rsidP="008160DB">
      <w:pPr>
        <w:pStyle w:val="ListParagraph"/>
        <w:numPr>
          <w:ilvl w:val="0"/>
          <w:numId w:val="19"/>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Demonstrate outstanding qualities in military leadership, discipline, character, and citizenship.</w:t>
      </w:r>
    </w:p>
    <w:p w:rsidR="00540C9C" w:rsidRPr="00540C9C" w:rsidRDefault="00540C9C" w:rsidP="008160DB">
      <w:pPr>
        <w:tabs>
          <w:tab w:val="num" w:pos="1620"/>
        </w:tabs>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Daughters of the American Revolution (DAR) Award.</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This award consists of a </w:t>
      </w:r>
      <w:r w:rsidRPr="00540C9C">
        <w:rPr>
          <w:rFonts w:ascii="Arial" w:hAnsi="Arial" w:cs="Arial"/>
          <w:color w:val="000000"/>
          <w:sz w:val="20"/>
          <w:szCs w:val="20"/>
        </w:rPr>
        <w:tab/>
        <w:t>bronze</w:t>
      </w:r>
      <w:r w:rsidR="008160DB">
        <w:rPr>
          <w:rFonts w:ascii="Arial" w:hAnsi="Arial" w:cs="Arial"/>
          <w:color w:val="000000"/>
          <w:sz w:val="20"/>
          <w:szCs w:val="20"/>
        </w:rPr>
        <w:t xml:space="preserve"> </w:t>
      </w:r>
      <w:r w:rsidRPr="00540C9C">
        <w:rPr>
          <w:rFonts w:ascii="Arial" w:hAnsi="Arial" w:cs="Arial"/>
          <w:color w:val="000000"/>
          <w:sz w:val="20"/>
          <w:szCs w:val="20"/>
        </w:rPr>
        <w:t>medal and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to one third-year (in a 3-year program) or fourth-year cadet (in a 4-year program) that meets the following criteria:</w:t>
      </w:r>
    </w:p>
    <w:p w:rsidR="00540C9C" w:rsidRPr="008160DB" w:rsidRDefault="00540C9C" w:rsidP="008160DB">
      <w:pPr>
        <w:pStyle w:val="ListParagraph"/>
        <w:numPr>
          <w:ilvl w:val="0"/>
          <w:numId w:val="20"/>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25% of their AS class.</w:t>
      </w:r>
    </w:p>
    <w:p w:rsidR="00540C9C" w:rsidRPr="008160DB" w:rsidRDefault="00540C9C" w:rsidP="008160DB">
      <w:pPr>
        <w:pStyle w:val="ListParagraph"/>
        <w:numPr>
          <w:ilvl w:val="0"/>
          <w:numId w:val="20"/>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25% of their high school class.</w:t>
      </w:r>
    </w:p>
    <w:p w:rsidR="00540C9C" w:rsidRPr="008160DB" w:rsidRDefault="00540C9C" w:rsidP="008160DB">
      <w:pPr>
        <w:pStyle w:val="ListParagraph"/>
        <w:numPr>
          <w:ilvl w:val="0"/>
          <w:numId w:val="20"/>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Demonstrate qualities of dependability and good character.</w:t>
      </w:r>
    </w:p>
    <w:p w:rsidR="00540C9C" w:rsidRPr="008160DB" w:rsidRDefault="00540C9C" w:rsidP="008160DB">
      <w:pPr>
        <w:pStyle w:val="ListParagraph"/>
        <w:numPr>
          <w:ilvl w:val="0"/>
          <w:numId w:val="20"/>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Demonstrate adherence to military discipline.</w:t>
      </w:r>
    </w:p>
    <w:p w:rsidR="00540C9C" w:rsidRPr="008160DB" w:rsidRDefault="00540C9C" w:rsidP="008160DB">
      <w:pPr>
        <w:pStyle w:val="ListParagraph"/>
        <w:numPr>
          <w:ilvl w:val="0"/>
          <w:numId w:val="20"/>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Possess leadership ability and a fundamental and patriotic understanding of the importance of JROTC training.</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 xml:space="preserve">American Veterans (AMVETS) Award.  </w:t>
      </w:r>
      <w:r w:rsidRPr="00540C9C">
        <w:rPr>
          <w:rFonts w:ascii="Arial" w:hAnsi="Arial" w:cs="Arial"/>
          <w:color w:val="000000"/>
          <w:sz w:val="20"/>
          <w:szCs w:val="20"/>
        </w:rPr>
        <w:t>This award consists of a medal pendant and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to one qualified cadet that possesses individual characteristics contributing to leadership such as:</w:t>
      </w:r>
    </w:p>
    <w:p w:rsidR="00540C9C" w:rsidRPr="00540C9C" w:rsidRDefault="00540C9C" w:rsidP="008160DB">
      <w:pPr>
        <w:spacing w:after="0" w:line="240" w:lineRule="auto"/>
        <w:ind w:left="540"/>
        <w:rPr>
          <w:rFonts w:ascii="Arial" w:hAnsi="Arial" w:cs="Arial"/>
          <w:color w:val="000000"/>
          <w:sz w:val="20"/>
          <w:szCs w:val="20"/>
        </w:rPr>
      </w:pPr>
    </w:p>
    <w:p w:rsidR="00540C9C" w:rsidRPr="008160DB" w:rsidRDefault="00540C9C" w:rsidP="008160DB">
      <w:pPr>
        <w:pStyle w:val="ListParagraph"/>
        <w:numPr>
          <w:ilvl w:val="0"/>
          <w:numId w:val="21"/>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lastRenderedPageBreak/>
        <w:t>A positive attitude toward AFJROTC programs and service in the Air Force.</w:t>
      </w:r>
    </w:p>
    <w:p w:rsidR="00540C9C" w:rsidRPr="008160DB" w:rsidRDefault="00540C9C" w:rsidP="008160DB">
      <w:pPr>
        <w:pStyle w:val="ListParagraph"/>
        <w:numPr>
          <w:ilvl w:val="0"/>
          <w:numId w:val="21"/>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Personal appearance (wearing of the uniform, posture, and grooming, but not physical characteristics per se).</w:t>
      </w:r>
    </w:p>
    <w:p w:rsidR="00540C9C" w:rsidRPr="008160DB" w:rsidRDefault="00540C9C" w:rsidP="008160DB">
      <w:pPr>
        <w:pStyle w:val="ListParagraph"/>
        <w:numPr>
          <w:ilvl w:val="0"/>
          <w:numId w:val="21"/>
        </w:numPr>
        <w:tabs>
          <w:tab w:val="num" w:pos="252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Personal attributes (initiative, dependability, judgment, and self-confidence).</w:t>
      </w:r>
    </w:p>
    <w:p w:rsidR="00540C9C" w:rsidRPr="008160DB" w:rsidRDefault="00540C9C" w:rsidP="008160DB">
      <w:pPr>
        <w:pStyle w:val="ListParagraph"/>
        <w:numPr>
          <w:ilvl w:val="0"/>
          <w:numId w:val="21"/>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Officer potential (capacity for responsibility, adaptability, and maintenance of high personal standards).</w:t>
      </w:r>
    </w:p>
    <w:p w:rsidR="00540C9C" w:rsidRPr="008160DB" w:rsidRDefault="00540C9C" w:rsidP="008160DB">
      <w:pPr>
        <w:pStyle w:val="ListParagraph"/>
        <w:numPr>
          <w:ilvl w:val="0"/>
          <w:numId w:val="21"/>
        </w:numPr>
        <w:tabs>
          <w:tab w:val="num" w:pos="252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Obtained a grade of “A” (or the numerical equivalent) in their AS class.</w:t>
      </w:r>
    </w:p>
    <w:p w:rsidR="00540C9C" w:rsidRPr="008160DB" w:rsidRDefault="00540C9C" w:rsidP="008160DB">
      <w:pPr>
        <w:pStyle w:val="ListParagraph"/>
        <w:numPr>
          <w:ilvl w:val="0"/>
          <w:numId w:val="21"/>
        </w:numPr>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Be in good scholastic standing in all classes at the time of selection and at the time of presentation.</w:t>
      </w:r>
    </w:p>
    <w:p w:rsidR="00540C9C" w:rsidRPr="00540C9C" w:rsidRDefault="00540C9C" w:rsidP="008160DB">
      <w:pPr>
        <w:tabs>
          <w:tab w:val="num" w:pos="1620"/>
        </w:tabs>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Reserve Officers Association (ROA)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 consists of a bronze medal, ribbon, and certificate.</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for military and academic achievement to an outstanding third-year cadet (fourth-year cadet in a 4-year program).  The recipient must possess individual characteristics contributing to leadership such as:</w:t>
      </w:r>
    </w:p>
    <w:p w:rsidR="00540C9C" w:rsidRPr="00540C9C" w:rsidRDefault="00540C9C" w:rsidP="008160DB">
      <w:pPr>
        <w:spacing w:after="0" w:line="240" w:lineRule="auto"/>
        <w:ind w:left="540"/>
        <w:rPr>
          <w:rFonts w:ascii="Arial" w:hAnsi="Arial" w:cs="Arial"/>
          <w:color w:val="000000"/>
          <w:sz w:val="20"/>
          <w:szCs w:val="20"/>
        </w:rPr>
      </w:pPr>
    </w:p>
    <w:p w:rsidR="00540C9C" w:rsidRPr="008160DB" w:rsidRDefault="00540C9C" w:rsidP="008160DB">
      <w:pPr>
        <w:pStyle w:val="ListParagraph"/>
        <w:numPr>
          <w:ilvl w:val="0"/>
          <w:numId w:val="22"/>
        </w:numPr>
        <w:tabs>
          <w:tab w:val="left" w:pos="270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Positive attitude toward the AS curriculum.</w:t>
      </w:r>
    </w:p>
    <w:p w:rsidR="00540C9C" w:rsidRPr="008160DB" w:rsidRDefault="00540C9C" w:rsidP="008160DB">
      <w:pPr>
        <w:pStyle w:val="ListParagraph"/>
        <w:numPr>
          <w:ilvl w:val="0"/>
          <w:numId w:val="22"/>
        </w:numPr>
        <w:tabs>
          <w:tab w:val="num" w:pos="270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Outstanding personal appearance (wear of the uniform, posture, and grooming).</w:t>
      </w:r>
    </w:p>
    <w:p w:rsidR="00540C9C" w:rsidRPr="008160DB" w:rsidRDefault="00540C9C" w:rsidP="008160DB">
      <w:pPr>
        <w:pStyle w:val="ListParagraph"/>
        <w:numPr>
          <w:ilvl w:val="0"/>
          <w:numId w:val="22"/>
        </w:numPr>
        <w:tabs>
          <w:tab w:val="num" w:pos="270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Attributes of initiative, judgment, and self-confidence.</w:t>
      </w:r>
    </w:p>
    <w:p w:rsidR="00540C9C" w:rsidRPr="008160DB" w:rsidRDefault="00540C9C" w:rsidP="008160DB">
      <w:pPr>
        <w:pStyle w:val="ListParagraph"/>
        <w:numPr>
          <w:ilvl w:val="0"/>
          <w:numId w:val="22"/>
        </w:numPr>
        <w:tabs>
          <w:tab w:val="num" w:pos="270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Courtesy (promptness, obedience, and respect).</w:t>
      </w:r>
    </w:p>
    <w:p w:rsidR="00540C9C" w:rsidRPr="008160DB" w:rsidRDefault="00540C9C" w:rsidP="008160DB">
      <w:pPr>
        <w:pStyle w:val="ListParagraph"/>
        <w:numPr>
          <w:ilvl w:val="0"/>
          <w:numId w:val="22"/>
        </w:numPr>
        <w:tabs>
          <w:tab w:val="num" w:pos="2700"/>
        </w:tabs>
        <w:overflowPunct w:val="0"/>
        <w:autoSpaceDE w:val="0"/>
        <w:autoSpaceDN w:val="0"/>
        <w:adjustRightInd w:val="0"/>
        <w:textAlignment w:val="baseline"/>
        <w:rPr>
          <w:rFonts w:ascii="Arial" w:hAnsi="Arial" w:cs="Arial"/>
          <w:sz w:val="20"/>
          <w:szCs w:val="20"/>
        </w:rPr>
      </w:pPr>
      <w:r w:rsidRPr="008160DB">
        <w:rPr>
          <w:rFonts w:ascii="Arial" w:hAnsi="Arial" w:cs="Arial"/>
          <w:sz w:val="20"/>
          <w:szCs w:val="20"/>
        </w:rPr>
        <w:t>Growth potential (capacity for responsibility, high productivity, adaptability to change).</w:t>
      </w:r>
    </w:p>
    <w:p w:rsidR="00540C9C" w:rsidRPr="008160DB" w:rsidRDefault="00540C9C" w:rsidP="008160DB">
      <w:pPr>
        <w:pStyle w:val="ListParagraph"/>
        <w:numPr>
          <w:ilvl w:val="0"/>
          <w:numId w:val="22"/>
        </w:numPr>
        <w:tabs>
          <w:tab w:val="num" w:pos="270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Demonstrate the highest personal, ethical standards &amp; strong positive convictions.</w:t>
      </w:r>
    </w:p>
    <w:p w:rsidR="00540C9C" w:rsidRPr="008160DB" w:rsidRDefault="00540C9C" w:rsidP="008160DB">
      <w:pPr>
        <w:pStyle w:val="ListParagraph"/>
        <w:numPr>
          <w:ilvl w:val="0"/>
          <w:numId w:val="22"/>
        </w:numPr>
        <w:tabs>
          <w:tab w:val="num" w:pos="2700"/>
        </w:tabs>
        <w:overflowPunct w:val="0"/>
        <w:autoSpaceDE w:val="0"/>
        <w:autoSpaceDN w:val="0"/>
        <w:adjustRightInd w:val="0"/>
        <w:textAlignment w:val="baseline"/>
        <w:rPr>
          <w:rFonts w:ascii="Arial" w:hAnsi="Arial" w:cs="Arial"/>
          <w:color w:val="000000"/>
          <w:sz w:val="20"/>
          <w:szCs w:val="20"/>
        </w:rPr>
      </w:pPr>
      <w:r w:rsidRPr="008160DB">
        <w:rPr>
          <w:rFonts w:ascii="Arial" w:hAnsi="Arial" w:cs="Arial"/>
          <w:color w:val="000000"/>
          <w:sz w:val="20"/>
          <w:szCs w:val="20"/>
        </w:rPr>
        <w:t>Rank in the top 10% of their A</w:t>
      </w:r>
      <w:r w:rsidR="008160DB">
        <w:rPr>
          <w:rFonts w:ascii="Arial" w:hAnsi="Arial" w:cs="Arial"/>
          <w:color w:val="000000"/>
          <w:sz w:val="20"/>
          <w:szCs w:val="20"/>
        </w:rPr>
        <w:t>erospace Science</w:t>
      </w:r>
      <w:r w:rsidRPr="008160DB">
        <w:rPr>
          <w:rFonts w:ascii="Arial" w:hAnsi="Arial" w:cs="Arial"/>
          <w:color w:val="000000"/>
          <w:sz w:val="20"/>
          <w:szCs w:val="20"/>
        </w:rPr>
        <w:t xml:space="preserve"> class.</w:t>
      </w:r>
    </w:p>
    <w:p w:rsidR="00540C9C" w:rsidRPr="00540C9C" w:rsidRDefault="00540C9C" w:rsidP="008160DB">
      <w:pPr>
        <w:tabs>
          <w:tab w:val="num" w:pos="2700"/>
        </w:tabs>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Military Order of World Wars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 consists of a bronze medal pendant, certificate, and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to an outstanding cadet who has committed to continue the aerospace science program the following school year.  Selection is based on outstanding accomplishments or service to the AFJROTC unit.</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tabs>
          <w:tab w:val="left" w:pos="1260"/>
        </w:tabs>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Military Officers Association of America (MOAA)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w:t>
      </w:r>
      <w:r w:rsidR="00F93EDF">
        <w:rPr>
          <w:rFonts w:ascii="Arial" w:hAnsi="Arial" w:cs="Arial"/>
          <w:color w:val="000000"/>
          <w:sz w:val="20"/>
          <w:szCs w:val="20"/>
        </w:rPr>
        <w:t xml:space="preserve"> </w:t>
      </w:r>
      <w:r w:rsidRPr="00540C9C">
        <w:rPr>
          <w:rFonts w:ascii="Arial" w:hAnsi="Arial" w:cs="Arial"/>
          <w:color w:val="000000"/>
          <w:sz w:val="20"/>
          <w:szCs w:val="20"/>
        </w:rPr>
        <w:t>consists of a medal pendant with ribbon.</w:t>
      </w:r>
    </w:p>
    <w:p w:rsidR="00540C9C" w:rsidRPr="00540C9C" w:rsidRDefault="00540C9C" w:rsidP="008160DB">
      <w:pPr>
        <w:tabs>
          <w:tab w:val="left" w:pos="1260"/>
        </w:tabs>
        <w:spacing w:after="0" w:line="240" w:lineRule="auto"/>
        <w:ind w:left="540" w:hanging="720"/>
        <w:rPr>
          <w:rFonts w:ascii="Arial" w:hAnsi="Arial" w:cs="Arial"/>
          <w:color w:val="000000"/>
          <w:sz w:val="20"/>
          <w:szCs w:val="20"/>
        </w:rPr>
      </w:pPr>
      <w:r w:rsidRPr="00540C9C">
        <w:rPr>
          <w:rFonts w:ascii="Arial" w:hAnsi="Arial" w:cs="Arial"/>
          <w:color w:val="000000"/>
          <w:sz w:val="20"/>
          <w:szCs w:val="20"/>
        </w:rPr>
        <w:tab/>
      </w:r>
    </w:p>
    <w:p w:rsidR="00540C9C" w:rsidRPr="00540C9C" w:rsidRDefault="00540C9C" w:rsidP="008160DB">
      <w:pPr>
        <w:tabs>
          <w:tab w:val="left" w:pos="1260"/>
        </w:tabs>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to an outstanding second-year cadet (third-year cadet in a 4-year program) who shows exceptional potential for military leadership.  Each cadet must:</w:t>
      </w:r>
    </w:p>
    <w:p w:rsidR="00540C9C" w:rsidRPr="00540C9C" w:rsidRDefault="00540C9C" w:rsidP="008160DB">
      <w:pPr>
        <w:tabs>
          <w:tab w:val="left" w:pos="1260"/>
        </w:tabs>
        <w:spacing w:after="0" w:line="240" w:lineRule="auto"/>
        <w:ind w:left="540"/>
        <w:rPr>
          <w:rFonts w:ascii="Arial" w:hAnsi="Arial" w:cs="Arial"/>
          <w:color w:val="000000"/>
          <w:sz w:val="20"/>
          <w:szCs w:val="20"/>
        </w:rPr>
      </w:pPr>
    </w:p>
    <w:p w:rsidR="00540C9C" w:rsidRPr="00F93EDF" w:rsidRDefault="00540C9C" w:rsidP="00F93EDF">
      <w:pPr>
        <w:pStyle w:val="ListParagraph"/>
        <w:numPr>
          <w:ilvl w:val="0"/>
          <w:numId w:val="23"/>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Be a member of the junior class.</w:t>
      </w:r>
    </w:p>
    <w:p w:rsidR="00540C9C" w:rsidRPr="00F93EDF" w:rsidRDefault="00540C9C" w:rsidP="00F93EDF">
      <w:pPr>
        <w:pStyle w:val="ListParagraph"/>
        <w:numPr>
          <w:ilvl w:val="0"/>
          <w:numId w:val="23"/>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Be in good academic standing.</w:t>
      </w:r>
    </w:p>
    <w:p w:rsidR="00540C9C" w:rsidRPr="00F93EDF" w:rsidRDefault="00540C9C" w:rsidP="00F93EDF">
      <w:pPr>
        <w:pStyle w:val="ListParagraph"/>
        <w:numPr>
          <w:ilvl w:val="0"/>
          <w:numId w:val="23"/>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Be of high moral character.</w:t>
      </w:r>
    </w:p>
    <w:p w:rsidR="00540C9C" w:rsidRPr="00F93EDF" w:rsidRDefault="00540C9C" w:rsidP="00F93EDF">
      <w:pPr>
        <w:pStyle w:val="ListParagraph"/>
        <w:numPr>
          <w:ilvl w:val="0"/>
          <w:numId w:val="23"/>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Show a high order of loyalty to the unit, school, and country.</w:t>
      </w:r>
    </w:p>
    <w:p w:rsidR="00540C9C" w:rsidRPr="00F93EDF" w:rsidRDefault="00540C9C" w:rsidP="00F93EDF">
      <w:pPr>
        <w:pStyle w:val="ListParagraph"/>
        <w:numPr>
          <w:ilvl w:val="0"/>
          <w:numId w:val="23"/>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Show exceptional potential for military leadership.</w:t>
      </w:r>
    </w:p>
    <w:p w:rsidR="00540C9C" w:rsidRPr="00540C9C" w:rsidRDefault="00540C9C" w:rsidP="00F93EDF">
      <w:pPr>
        <w:spacing w:after="0" w:line="240" w:lineRule="auto"/>
        <w:rPr>
          <w:rFonts w:ascii="Arial" w:hAnsi="Arial" w:cs="Arial"/>
          <w:color w:val="000000"/>
          <w:sz w:val="20"/>
          <w:szCs w:val="20"/>
        </w:rPr>
      </w:pPr>
    </w:p>
    <w:p w:rsidR="00540C9C" w:rsidRPr="00540C9C" w:rsidRDefault="00540C9C" w:rsidP="008160DB">
      <w:pPr>
        <w:tabs>
          <w:tab w:val="left" w:pos="1260"/>
        </w:tabs>
        <w:spacing w:after="0" w:line="240" w:lineRule="auto"/>
        <w:ind w:left="540" w:hanging="360"/>
        <w:rPr>
          <w:rFonts w:ascii="Arial" w:hAnsi="Arial" w:cs="Arial"/>
          <w:color w:val="000000"/>
          <w:sz w:val="20"/>
          <w:szCs w:val="20"/>
        </w:rPr>
      </w:pPr>
      <w:r w:rsidRPr="00540C9C">
        <w:rPr>
          <w:rFonts w:ascii="Arial" w:hAnsi="Arial" w:cs="Arial"/>
          <w:bCs/>
          <w:color w:val="000000"/>
          <w:sz w:val="20"/>
          <w:szCs w:val="20"/>
        </w:rPr>
        <w:tab/>
      </w:r>
      <w:r w:rsidRPr="00540C9C">
        <w:rPr>
          <w:rStyle w:val="Heading4Char"/>
          <w:rFonts w:ascii="Arial" w:eastAsia="Calibri" w:hAnsi="Arial" w:cs="Arial"/>
          <w:sz w:val="20"/>
          <w:szCs w:val="20"/>
        </w:rPr>
        <w:t>Veterans of Foreign Wars (VFW)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 consists of a medal pendant with ribbon.</w:t>
      </w:r>
    </w:p>
    <w:p w:rsidR="00F93EDF" w:rsidRDefault="00F93EDF" w:rsidP="008160DB">
      <w:pPr>
        <w:tabs>
          <w:tab w:val="left" w:pos="2160"/>
        </w:tabs>
        <w:spacing w:after="0" w:line="240" w:lineRule="auto"/>
        <w:ind w:left="540"/>
        <w:rPr>
          <w:rFonts w:ascii="Arial" w:hAnsi="Arial" w:cs="Arial"/>
          <w:color w:val="000000"/>
          <w:sz w:val="20"/>
          <w:szCs w:val="20"/>
        </w:rPr>
      </w:pPr>
    </w:p>
    <w:p w:rsidR="00540C9C" w:rsidRPr="00540C9C" w:rsidRDefault="00540C9C" w:rsidP="008160DB">
      <w:pPr>
        <w:tabs>
          <w:tab w:val="left" w:pos="2160"/>
        </w:tabs>
        <w:spacing w:after="0" w:line="240" w:lineRule="auto"/>
        <w:ind w:left="540"/>
        <w:rPr>
          <w:rFonts w:ascii="Arial" w:hAnsi="Arial" w:cs="Arial"/>
          <w:color w:val="000000"/>
          <w:sz w:val="20"/>
          <w:szCs w:val="20"/>
        </w:rPr>
      </w:pPr>
      <w:r w:rsidRPr="00540C9C">
        <w:rPr>
          <w:rFonts w:ascii="Arial" w:hAnsi="Arial" w:cs="Arial"/>
          <w:color w:val="000000"/>
          <w:sz w:val="20"/>
          <w:szCs w:val="20"/>
        </w:rPr>
        <w:t xml:space="preserve">This award </w:t>
      </w:r>
      <w:r w:rsidR="00F93EDF">
        <w:rPr>
          <w:rFonts w:ascii="Arial" w:hAnsi="Arial" w:cs="Arial"/>
          <w:color w:val="000000"/>
          <w:sz w:val="20"/>
          <w:szCs w:val="20"/>
        </w:rPr>
        <w:t xml:space="preserve">is </w:t>
      </w:r>
      <w:r w:rsidRPr="00540C9C">
        <w:rPr>
          <w:rFonts w:ascii="Arial" w:hAnsi="Arial" w:cs="Arial"/>
          <w:color w:val="000000"/>
          <w:sz w:val="20"/>
          <w:szCs w:val="20"/>
        </w:rPr>
        <w:t>presented annually to an outstanding second- or third-year cadet in a 3-year program (third- or fourth-year cadet in a 4-year program) who is actively engaged in the AFJROTC program and who possesses individual characteristics contributing to leadership.  Each cadet must:</w:t>
      </w:r>
    </w:p>
    <w:p w:rsidR="00540C9C" w:rsidRPr="00540C9C" w:rsidRDefault="00540C9C" w:rsidP="008160DB">
      <w:pPr>
        <w:tabs>
          <w:tab w:val="left" w:pos="2160"/>
        </w:tabs>
        <w:spacing w:after="0" w:line="240" w:lineRule="auto"/>
        <w:ind w:left="540"/>
        <w:rPr>
          <w:rFonts w:ascii="Arial" w:hAnsi="Arial" w:cs="Arial"/>
          <w:color w:val="000000"/>
          <w:sz w:val="20"/>
          <w:szCs w:val="20"/>
        </w:rPr>
      </w:pP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Have a positive attitude toward AFJROTC.</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Have outstanding military bearing and conduct.</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Possess strong positive personal attributes (such as courtesy, dependability, punctuality, respect, and cooperation).</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Demonstrate patriotism (being a member of the color guard or drill team) and actively promote Americanism.</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Demonstrate leadership potential.</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Attain a grade of “B” in AFJROTC with an overall average grade of “C” in all subjects for the previous semester.</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Be active in student activities.</w:t>
      </w:r>
    </w:p>
    <w:p w:rsidR="00540C9C" w:rsidRPr="00540C9C" w:rsidRDefault="00540C9C" w:rsidP="00F93EDF">
      <w:pPr>
        <w:pStyle w:val="ListParagraph"/>
        <w:numPr>
          <w:ilvl w:val="0"/>
          <w:numId w:val="24"/>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Not have been previous recipients of this award.</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National Sojourners Award.</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This award consists of a ribbon, medal pendant, and certificate.</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Cs/>
          <w:color w:val="000000"/>
          <w:sz w:val="20"/>
          <w:szCs w:val="20"/>
        </w:rPr>
        <w:t>This award is presented</w:t>
      </w:r>
      <w:r w:rsidRPr="00540C9C">
        <w:rPr>
          <w:rFonts w:ascii="Arial" w:hAnsi="Arial" w:cs="Arial"/>
          <w:color w:val="000000"/>
          <w:sz w:val="20"/>
          <w:szCs w:val="20"/>
        </w:rPr>
        <w:t xml:space="preserve"> annually recognizing an outstanding first- or second-year cadet (second or third-year cadet in a 4-year program) who contributed the most to encourage and demonstrate Americanism within the corps of cadets and on campus.  Each cadet must:</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F93EDF">
      <w:pPr>
        <w:pStyle w:val="ListParagraph"/>
        <w:numPr>
          <w:ilvl w:val="0"/>
          <w:numId w:val="25"/>
        </w:numPr>
        <w:tabs>
          <w:tab w:val="num" w:pos="162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Be in the top 25% of their academic class.</w:t>
      </w:r>
    </w:p>
    <w:p w:rsidR="00540C9C" w:rsidRPr="00540C9C" w:rsidRDefault="00540C9C" w:rsidP="00F93EDF">
      <w:pPr>
        <w:pStyle w:val="ListParagraph"/>
        <w:numPr>
          <w:ilvl w:val="0"/>
          <w:numId w:val="25"/>
        </w:numPr>
        <w:tabs>
          <w:tab w:val="num" w:pos="162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Encourage and demonstrate ideals of Americanism.</w:t>
      </w:r>
    </w:p>
    <w:p w:rsidR="00540C9C" w:rsidRPr="00540C9C" w:rsidRDefault="00540C9C" w:rsidP="00F93EDF">
      <w:pPr>
        <w:pStyle w:val="ListParagraph"/>
        <w:numPr>
          <w:ilvl w:val="0"/>
          <w:numId w:val="25"/>
        </w:numPr>
        <w:tabs>
          <w:tab w:val="num" w:pos="162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Demonstrate potential for outstanding leadership.</w:t>
      </w:r>
    </w:p>
    <w:p w:rsidR="00540C9C" w:rsidRPr="00540C9C" w:rsidRDefault="00540C9C" w:rsidP="00F93EDF">
      <w:pPr>
        <w:pStyle w:val="ListParagraph"/>
        <w:numPr>
          <w:ilvl w:val="0"/>
          <w:numId w:val="25"/>
        </w:numPr>
        <w:tabs>
          <w:tab w:val="num" w:pos="162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Not have previously received the award.</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Sons of the American Revolution (SAR)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 consists of a bronze medal with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tabs>
          <w:tab w:val="left" w:pos="1260"/>
        </w:tabs>
        <w:spacing w:after="0" w:line="240" w:lineRule="auto"/>
        <w:ind w:left="540"/>
        <w:rPr>
          <w:rFonts w:ascii="Arial" w:hAnsi="Arial" w:cs="Arial"/>
          <w:color w:val="000000"/>
          <w:sz w:val="20"/>
          <w:szCs w:val="20"/>
        </w:rPr>
      </w:pPr>
      <w:r w:rsidRPr="00540C9C">
        <w:rPr>
          <w:rFonts w:ascii="Arial" w:hAnsi="Arial" w:cs="Arial"/>
          <w:color w:val="000000"/>
          <w:sz w:val="20"/>
          <w:szCs w:val="20"/>
        </w:rPr>
        <w:t>This award recognizes an outstanding second-year cadet in a 3-year program or third-year cadet in a 4-year program who is enrolled in the AFJROTC program.  The recipient must exhibit a high degree of leadership, military bearing, and all-around excellence in A</w:t>
      </w:r>
      <w:r w:rsidR="00F93EDF">
        <w:rPr>
          <w:rFonts w:ascii="Arial" w:hAnsi="Arial" w:cs="Arial"/>
          <w:color w:val="000000"/>
          <w:sz w:val="20"/>
          <w:szCs w:val="20"/>
        </w:rPr>
        <w:t xml:space="preserve">erospace </w:t>
      </w:r>
      <w:r w:rsidRPr="00540C9C">
        <w:rPr>
          <w:rFonts w:ascii="Arial" w:hAnsi="Arial" w:cs="Arial"/>
          <w:color w:val="000000"/>
          <w:sz w:val="20"/>
          <w:szCs w:val="20"/>
        </w:rPr>
        <w:t>S</w:t>
      </w:r>
      <w:r w:rsidR="00F93EDF">
        <w:rPr>
          <w:rFonts w:ascii="Arial" w:hAnsi="Arial" w:cs="Arial"/>
          <w:color w:val="000000"/>
          <w:sz w:val="20"/>
          <w:szCs w:val="20"/>
        </w:rPr>
        <w:t>cience</w:t>
      </w:r>
      <w:r w:rsidRPr="00540C9C">
        <w:rPr>
          <w:rFonts w:ascii="Arial" w:hAnsi="Arial" w:cs="Arial"/>
          <w:color w:val="000000"/>
          <w:sz w:val="20"/>
          <w:szCs w:val="20"/>
        </w:rPr>
        <w:t xml:space="preserve"> studies and not have previously received the award.  Each cadet must:</w:t>
      </w:r>
    </w:p>
    <w:p w:rsidR="00540C9C" w:rsidRPr="00540C9C" w:rsidRDefault="00540C9C" w:rsidP="008160DB">
      <w:pPr>
        <w:tabs>
          <w:tab w:val="left" w:pos="1260"/>
        </w:tabs>
        <w:spacing w:after="0" w:line="240" w:lineRule="auto"/>
        <w:ind w:left="540"/>
        <w:rPr>
          <w:rFonts w:ascii="Arial" w:hAnsi="Arial" w:cs="Arial"/>
          <w:color w:val="000000"/>
          <w:sz w:val="20"/>
          <w:szCs w:val="20"/>
        </w:rPr>
      </w:pPr>
    </w:p>
    <w:p w:rsidR="00540C9C" w:rsidRPr="00540C9C" w:rsidRDefault="00540C9C" w:rsidP="00F93EDF">
      <w:pPr>
        <w:pStyle w:val="ListParagraph"/>
        <w:numPr>
          <w:ilvl w:val="0"/>
          <w:numId w:val="26"/>
        </w:numPr>
        <w:tabs>
          <w:tab w:val="left" w:pos="270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Be currently enrolled in the AFJROTC program.</w:t>
      </w:r>
    </w:p>
    <w:p w:rsidR="00540C9C" w:rsidRPr="00540C9C" w:rsidRDefault="00540C9C" w:rsidP="00F93EDF">
      <w:pPr>
        <w:pStyle w:val="ListParagraph"/>
        <w:numPr>
          <w:ilvl w:val="0"/>
          <w:numId w:val="26"/>
        </w:numPr>
        <w:tabs>
          <w:tab w:val="left" w:pos="270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Be in the top 10% of their AFJROTC class.</w:t>
      </w:r>
    </w:p>
    <w:p w:rsidR="00540C9C" w:rsidRPr="00540C9C" w:rsidRDefault="00540C9C" w:rsidP="00F93EDF">
      <w:pPr>
        <w:pStyle w:val="ListParagraph"/>
        <w:numPr>
          <w:ilvl w:val="0"/>
          <w:numId w:val="26"/>
        </w:numPr>
        <w:tabs>
          <w:tab w:val="left" w:pos="2700"/>
        </w:tabs>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Be in the top 25% of their overall class.</w:t>
      </w:r>
    </w:p>
    <w:p w:rsidR="00540C9C" w:rsidRPr="00540C9C" w:rsidRDefault="00540C9C" w:rsidP="008160DB">
      <w:pPr>
        <w:tabs>
          <w:tab w:val="left" w:pos="2700"/>
        </w:tabs>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Scottish Rite, Southern Jurisdiction Award.</w:t>
      </w:r>
      <w:r w:rsidRPr="00540C9C">
        <w:rPr>
          <w:rFonts w:ascii="Arial" w:hAnsi="Arial" w:cs="Arial"/>
          <w:b/>
          <w:bCs/>
          <w:color w:val="000000"/>
          <w:sz w:val="20"/>
          <w:szCs w:val="20"/>
        </w:rPr>
        <w:t xml:space="preserve">  </w:t>
      </w:r>
      <w:r w:rsidRPr="00540C9C">
        <w:rPr>
          <w:rFonts w:ascii="Arial" w:hAnsi="Arial" w:cs="Arial"/>
          <w:color w:val="000000"/>
          <w:sz w:val="20"/>
          <w:szCs w:val="20"/>
        </w:rPr>
        <w:t>This award consists of a medal, ribbon, and certificate.</w:t>
      </w:r>
    </w:p>
    <w:p w:rsidR="00540C9C" w:rsidRPr="00540C9C" w:rsidRDefault="00540C9C" w:rsidP="008160DB">
      <w:pPr>
        <w:tabs>
          <w:tab w:val="left" w:pos="2340"/>
        </w:tabs>
        <w:spacing w:after="0" w:line="240" w:lineRule="auto"/>
        <w:ind w:left="540"/>
        <w:rPr>
          <w:rFonts w:ascii="Arial" w:hAnsi="Arial" w:cs="Arial"/>
          <w:color w:val="000000"/>
          <w:sz w:val="20"/>
          <w:szCs w:val="20"/>
        </w:rPr>
      </w:pPr>
      <w:r w:rsidRPr="00540C9C">
        <w:rPr>
          <w:rFonts w:ascii="Arial" w:hAnsi="Arial" w:cs="Arial"/>
          <w:color w:val="000000"/>
          <w:sz w:val="20"/>
          <w:szCs w:val="20"/>
        </w:rPr>
        <w:tab/>
      </w:r>
    </w:p>
    <w:p w:rsidR="00540C9C" w:rsidRPr="00540C9C" w:rsidRDefault="00540C9C" w:rsidP="008160DB">
      <w:pPr>
        <w:tabs>
          <w:tab w:val="left" w:pos="2340"/>
        </w:tabs>
        <w:spacing w:after="0" w:line="240" w:lineRule="auto"/>
        <w:ind w:left="540"/>
        <w:rPr>
          <w:rFonts w:ascii="Arial" w:hAnsi="Arial" w:cs="Arial"/>
          <w:color w:val="000000"/>
          <w:sz w:val="20"/>
          <w:szCs w:val="20"/>
        </w:rPr>
      </w:pPr>
      <w:r w:rsidRPr="00540C9C">
        <w:rPr>
          <w:rFonts w:ascii="Arial" w:hAnsi="Arial" w:cs="Arial"/>
          <w:color w:val="000000"/>
          <w:sz w:val="20"/>
          <w:szCs w:val="20"/>
        </w:rPr>
        <w:t>This award annually recognizes an outstanding second-year cadet in a 3-year program or third-year cadet in a 4-year program.  Each cadet must:</w:t>
      </w:r>
    </w:p>
    <w:p w:rsidR="00540C9C" w:rsidRPr="00540C9C" w:rsidRDefault="00540C9C" w:rsidP="008160DB">
      <w:pPr>
        <w:tabs>
          <w:tab w:val="left" w:pos="2340"/>
        </w:tabs>
        <w:spacing w:after="0" w:line="240" w:lineRule="auto"/>
        <w:ind w:left="540"/>
        <w:rPr>
          <w:rFonts w:ascii="Arial" w:hAnsi="Arial" w:cs="Arial"/>
          <w:color w:val="000000"/>
          <w:sz w:val="20"/>
          <w:szCs w:val="20"/>
        </w:rPr>
      </w:pPr>
    </w:p>
    <w:p w:rsidR="00540C9C" w:rsidRPr="00540C9C" w:rsidRDefault="00540C9C" w:rsidP="00F93EDF">
      <w:pPr>
        <w:pStyle w:val="ListParagraph"/>
        <w:numPr>
          <w:ilvl w:val="0"/>
          <w:numId w:val="27"/>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Contribute the most to encourage Americanism by participation in extracurricular activities or community projects.</w:t>
      </w:r>
    </w:p>
    <w:p w:rsidR="00540C9C" w:rsidRPr="00540C9C" w:rsidRDefault="00540C9C" w:rsidP="00F93EDF">
      <w:pPr>
        <w:pStyle w:val="ListParagraph"/>
        <w:numPr>
          <w:ilvl w:val="0"/>
          <w:numId w:val="27"/>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Demonstrate academic excellence by being in the top 25% of class.</w:t>
      </w:r>
    </w:p>
    <w:p w:rsidR="00540C9C" w:rsidRPr="00540C9C" w:rsidRDefault="00540C9C" w:rsidP="00F93EDF">
      <w:pPr>
        <w:pStyle w:val="ListParagraph"/>
        <w:numPr>
          <w:ilvl w:val="0"/>
          <w:numId w:val="27"/>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Demonstrate the qualities of dependability, good character, self-discipline, good citizenship and patriotism.</w:t>
      </w:r>
    </w:p>
    <w:p w:rsidR="00540C9C" w:rsidRPr="00540C9C" w:rsidRDefault="00540C9C" w:rsidP="00F93EDF">
      <w:pPr>
        <w:pStyle w:val="ListParagraph"/>
        <w:numPr>
          <w:ilvl w:val="0"/>
          <w:numId w:val="27"/>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Not have been a previous recipient of this award.</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Military Order of the Purple Heart Award.</w:t>
      </w:r>
      <w:r w:rsidRPr="00540C9C">
        <w:rPr>
          <w:rFonts w:ascii="Arial" w:hAnsi="Arial" w:cs="Arial"/>
          <w:bCs/>
          <w:color w:val="000000"/>
          <w:sz w:val="20"/>
          <w:szCs w:val="20"/>
        </w:rPr>
        <w:t xml:space="preserve">  </w:t>
      </w:r>
      <w:r w:rsidRPr="00540C9C">
        <w:rPr>
          <w:rFonts w:ascii="Arial" w:hAnsi="Arial" w:cs="Arial"/>
          <w:color w:val="000000"/>
          <w:sz w:val="20"/>
          <w:szCs w:val="20"/>
        </w:rPr>
        <w:t>This award consists of a medal pendant with a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annually recognizes an outstanding second- or third-year cadet (third- or fourth-year cadet in a 4-year program) who is enrolled in the AFJROTC program and demonstrates leadership ability.  Each cadet must:</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F93EDF">
      <w:pPr>
        <w:pStyle w:val="ListParagraph"/>
        <w:numPr>
          <w:ilvl w:val="0"/>
          <w:numId w:val="28"/>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Have a positive attitude toward AFJROTC and country.</w:t>
      </w:r>
    </w:p>
    <w:p w:rsidR="00540C9C" w:rsidRPr="00540C9C" w:rsidRDefault="00540C9C" w:rsidP="00F93EDF">
      <w:pPr>
        <w:pStyle w:val="ListParagraph"/>
        <w:numPr>
          <w:ilvl w:val="0"/>
          <w:numId w:val="28"/>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Hold a leadership position in the cadet corps.</w:t>
      </w:r>
    </w:p>
    <w:p w:rsidR="00540C9C" w:rsidRPr="00540C9C" w:rsidRDefault="00540C9C" w:rsidP="00F93EDF">
      <w:pPr>
        <w:pStyle w:val="ListParagraph"/>
        <w:numPr>
          <w:ilvl w:val="0"/>
          <w:numId w:val="28"/>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Be active in school and community affairs.</w:t>
      </w:r>
    </w:p>
    <w:p w:rsidR="00540C9C" w:rsidRPr="00540C9C" w:rsidRDefault="00540C9C" w:rsidP="00F93EDF">
      <w:pPr>
        <w:pStyle w:val="ListParagraph"/>
        <w:numPr>
          <w:ilvl w:val="0"/>
          <w:numId w:val="28"/>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Attain a grade of “B” or better in all subjects for the previous semester.</w:t>
      </w:r>
    </w:p>
    <w:p w:rsidR="00540C9C" w:rsidRPr="00F93EDF" w:rsidRDefault="00540C9C" w:rsidP="00F93EDF">
      <w:pPr>
        <w:pStyle w:val="ListParagraph"/>
        <w:numPr>
          <w:ilvl w:val="0"/>
          <w:numId w:val="28"/>
        </w:numPr>
        <w:overflowPunct w:val="0"/>
        <w:autoSpaceDE w:val="0"/>
        <w:autoSpaceDN w:val="0"/>
        <w:adjustRightInd w:val="0"/>
        <w:textAlignment w:val="baseline"/>
        <w:rPr>
          <w:rFonts w:ascii="Arial" w:hAnsi="Arial" w:cs="Arial"/>
          <w:color w:val="000000"/>
          <w:sz w:val="20"/>
          <w:szCs w:val="20"/>
        </w:rPr>
      </w:pPr>
      <w:r w:rsidRPr="00540C9C">
        <w:rPr>
          <w:rFonts w:ascii="Arial" w:hAnsi="Arial" w:cs="Arial"/>
          <w:color w:val="000000"/>
          <w:sz w:val="20"/>
          <w:szCs w:val="20"/>
        </w:rPr>
        <w:t>Not have been a previous recipient of this awa</w:t>
      </w:r>
      <w:r w:rsidR="00F93EDF">
        <w:rPr>
          <w:rFonts w:ascii="Arial" w:hAnsi="Arial" w:cs="Arial"/>
          <w:color w:val="000000"/>
          <w:sz w:val="20"/>
          <w:szCs w:val="20"/>
        </w:rPr>
        <w:t>rd.</w:t>
      </w:r>
    </w:p>
    <w:p w:rsidR="00540C9C" w:rsidRPr="00540C9C" w:rsidRDefault="00540C9C" w:rsidP="008160DB">
      <w:pPr>
        <w:spacing w:after="0" w:line="240" w:lineRule="auto"/>
        <w:ind w:left="540"/>
        <w:rPr>
          <w:rFonts w:ascii="Arial" w:hAnsi="Arial" w:cs="Arial"/>
          <w:color w:val="000000"/>
          <w:sz w:val="20"/>
          <w:szCs w:val="20"/>
        </w:rPr>
      </w:pPr>
      <w:r w:rsidRPr="00540C9C">
        <w:rPr>
          <w:rStyle w:val="Heading4Char"/>
          <w:rFonts w:ascii="Arial" w:eastAsia="Calibri" w:hAnsi="Arial" w:cs="Arial"/>
          <w:sz w:val="20"/>
          <w:szCs w:val="20"/>
        </w:rPr>
        <w:t>Air Force Sergeants Association (AFSA) Award.</w:t>
      </w:r>
      <w:r w:rsidRPr="00540C9C">
        <w:rPr>
          <w:rFonts w:ascii="Arial" w:hAnsi="Arial" w:cs="Arial"/>
          <w:b/>
          <w:bCs/>
          <w:color w:val="000000"/>
          <w:sz w:val="20"/>
          <w:szCs w:val="20"/>
        </w:rPr>
        <w:t xml:space="preserve"> </w:t>
      </w:r>
      <w:r w:rsidRPr="00540C9C">
        <w:rPr>
          <w:rFonts w:ascii="Arial" w:hAnsi="Arial" w:cs="Arial"/>
          <w:b/>
          <w:color w:val="000000"/>
          <w:sz w:val="20"/>
          <w:szCs w:val="20"/>
        </w:rPr>
        <w:t xml:space="preserve"> </w:t>
      </w:r>
      <w:r w:rsidRPr="00540C9C">
        <w:rPr>
          <w:rFonts w:ascii="Arial" w:hAnsi="Arial" w:cs="Arial"/>
          <w:color w:val="000000"/>
          <w:sz w:val="20"/>
          <w:szCs w:val="20"/>
        </w:rPr>
        <w:t>This annual award consists of a medal pendant with a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recognizes an outstanding second- or third-year cadet in a three-year program (third- or fourth-year cadet in a 4-year program).  The recipient must demonstrate outstanding qualities in military leadership, discipline, character, and citizenship. Each cadet must:</w:t>
      </w:r>
    </w:p>
    <w:p w:rsidR="00540C9C" w:rsidRPr="00540C9C" w:rsidRDefault="00540C9C" w:rsidP="008160DB">
      <w:pPr>
        <w:spacing w:after="0" w:line="240" w:lineRule="auto"/>
        <w:ind w:left="540"/>
        <w:rPr>
          <w:rFonts w:ascii="Arial" w:hAnsi="Arial" w:cs="Arial"/>
          <w:color w:val="000000"/>
          <w:sz w:val="20"/>
          <w:szCs w:val="20"/>
        </w:rPr>
      </w:pPr>
    </w:p>
    <w:p w:rsidR="00540C9C" w:rsidRPr="00F93EDF" w:rsidRDefault="00540C9C" w:rsidP="00F93EDF">
      <w:pPr>
        <w:pStyle w:val="ListParagraph"/>
        <w:numPr>
          <w:ilvl w:val="0"/>
          <w:numId w:val="29"/>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Be in the top 25% of the AFJROTC class.</w:t>
      </w:r>
    </w:p>
    <w:p w:rsidR="00540C9C" w:rsidRPr="00F93EDF" w:rsidRDefault="00540C9C" w:rsidP="00F93EDF">
      <w:pPr>
        <w:pStyle w:val="ListParagraph"/>
        <w:numPr>
          <w:ilvl w:val="0"/>
          <w:numId w:val="29"/>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Demonstrate outstanding qualities in military leadership, discipline, character, and citizenship.</w:t>
      </w:r>
    </w:p>
    <w:p w:rsidR="00540C9C" w:rsidRPr="00F93EDF" w:rsidRDefault="00540C9C" w:rsidP="00F93EDF">
      <w:pPr>
        <w:pStyle w:val="ListParagraph"/>
        <w:numPr>
          <w:ilvl w:val="0"/>
          <w:numId w:val="29"/>
        </w:numPr>
        <w:overflowPunct w:val="0"/>
        <w:autoSpaceDE w:val="0"/>
        <w:autoSpaceDN w:val="0"/>
        <w:adjustRightInd w:val="0"/>
        <w:textAlignment w:val="baseline"/>
        <w:rPr>
          <w:rFonts w:ascii="Arial" w:hAnsi="Arial" w:cs="Arial"/>
          <w:color w:val="000000"/>
          <w:sz w:val="20"/>
          <w:szCs w:val="20"/>
        </w:rPr>
      </w:pPr>
      <w:r w:rsidRPr="00F93EDF">
        <w:rPr>
          <w:rFonts w:ascii="Arial" w:hAnsi="Arial" w:cs="Arial"/>
          <w:color w:val="000000"/>
          <w:sz w:val="20"/>
          <w:szCs w:val="20"/>
        </w:rPr>
        <w:t>Not have been a previous recipient of this award.</w:t>
      </w:r>
    </w:p>
    <w:p w:rsidR="00540C9C" w:rsidRPr="00540C9C" w:rsidRDefault="00540C9C" w:rsidP="008160DB">
      <w:pPr>
        <w:overflowPunct w:val="0"/>
        <w:autoSpaceDE w:val="0"/>
        <w:autoSpaceDN w:val="0"/>
        <w:adjustRightInd w:val="0"/>
        <w:spacing w:after="0" w:line="240" w:lineRule="auto"/>
        <w:ind w:left="540"/>
        <w:textAlignment w:val="baseline"/>
        <w:rPr>
          <w:rFonts w:ascii="Arial" w:hAnsi="Arial" w:cs="Arial"/>
          <w:color w:val="000000"/>
          <w:sz w:val="20"/>
          <w:szCs w:val="20"/>
        </w:rPr>
      </w:pPr>
    </w:p>
    <w:p w:rsidR="00540C9C" w:rsidRPr="00540C9C" w:rsidRDefault="00540C9C" w:rsidP="008160DB">
      <w:pPr>
        <w:tabs>
          <w:tab w:val="left" w:pos="1440"/>
        </w:tabs>
        <w:spacing w:after="0" w:line="240" w:lineRule="auto"/>
        <w:ind w:left="540"/>
        <w:rPr>
          <w:rFonts w:ascii="Arial" w:hAnsi="Arial" w:cs="Arial"/>
          <w:color w:val="0000FF"/>
          <w:sz w:val="20"/>
          <w:szCs w:val="20"/>
        </w:rPr>
      </w:pPr>
      <w:r w:rsidRPr="00540C9C">
        <w:rPr>
          <w:rFonts w:ascii="Arial" w:hAnsi="Arial" w:cs="Arial"/>
          <w:b/>
          <w:color w:val="000000"/>
          <w:sz w:val="20"/>
          <w:szCs w:val="20"/>
        </w:rPr>
        <w:t>Sons</w:t>
      </w:r>
      <w:r w:rsidRPr="00540C9C">
        <w:rPr>
          <w:rFonts w:ascii="Arial" w:hAnsi="Arial" w:cs="Arial"/>
          <w:b/>
          <w:sz w:val="20"/>
          <w:szCs w:val="20"/>
        </w:rPr>
        <w:t xml:space="preserve"> of Union Veterans of the Civil War (SUVCW) Award.</w:t>
      </w:r>
      <w:r w:rsidRPr="00540C9C">
        <w:rPr>
          <w:rFonts w:ascii="Arial" w:hAnsi="Arial" w:cs="Arial"/>
          <w:sz w:val="20"/>
          <w:szCs w:val="20"/>
        </w:rPr>
        <w:t xml:space="preserve">  This award consists of a medal pendant with a ribbon.</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recognizes one deserving cadet annually (may be first, second, third, or fourth year cadet).  The recipient must display a high degree of patriotism and have demonstrated a high degree of academic excellence and leadership ability.</w:t>
      </w:r>
    </w:p>
    <w:p w:rsidR="00540C9C" w:rsidRPr="00540C9C" w:rsidRDefault="00540C9C" w:rsidP="008160DB">
      <w:pPr>
        <w:spacing w:after="0" w:line="240" w:lineRule="auto"/>
        <w:ind w:left="540"/>
        <w:rPr>
          <w:rFonts w:ascii="Arial" w:hAnsi="Arial" w:cs="Arial"/>
          <w:b/>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 xml:space="preserve">Tuskegee Airmen Incorporated (TAI) Air Force JROTC Cadet Award.  </w:t>
      </w:r>
      <w:r w:rsidRPr="00540C9C">
        <w:rPr>
          <w:rFonts w:ascii="Arial" w:hAnsi="Arial" w:cs="Arial"/>
          <w:color w:val="000000"/>
          <w:sz w:val="20"/>
          <w:szCs w:val="20"/>
        </w:rPr>
        <w:t>This TAI sponsored award consists of a ribbon and a certificate.</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color w:val="000000"/>
          <w:sz w:val="20"/>
          <w:szCs w:val="20"/>
        </w:rPr>
        <w:t>This award is presented annually to two cadets. Cadets may be first-year, second-year, or third-year cadets (in a 3- or 4-year program) and must meet the following criteria:</w:t>
      </w:r>
    </w:p>
    <w:p w:rsidR="00540C9C" w:rsidRPr="00540C9C" w:rsidRDefault="00540C9C" w:rsidP="008160DB">
      <w:pPr>
        <w:spacing w:after="0" w:line="240" w:lineRule="auto"/>
        <w:ind w:left="540"/>
        <w:rPr>
          <w:rFonts w:ascii="Arial" w:hAnsi="Arial" w:cs="Arial"/>
          <w:color w:val="000000"/>
          <w:sz w:val="20"/>
          <w:szCs w:val="20"/>
        </w:rPr>
      </w:pPr>
    </w:p>
    <w:p w:rsidR="00540C9C" w:rsidRPr="00E67B78" w:rsidRDefault="00540C9C" w:rsidP="00E67B78">
      <w:pPr>
        <w:pStyle w:val="ListParagraph"/>
        <w:numPr>
          <w:ilvl w:val="0"/>
          <w:numId w:val="30"/>
        </w:numPr>
        <w:overflowPunct w:val="0"/>
        <w:autoSpaceDE w:val="0"/>
        <w:autoSpaceDN w:val="0"/>
        <w:adjustRightInd w:val="0"/>
        <w:textAlignment w:val="baseline"/>
        <w:rPr>
          <w:rFonts w:ascii="Arial" w:hAnsi="Arial" w:cs="Arial"/>
          <w:color w:val="000000"/>
          <w:sz w:val="20"/>
          <w:szCs w:val="20"/>
        </w:rPr>
      </w:pPr>
      <w:r w:rsidRPr="00E67B78">
        <w:rPr>
          <w:rFonts w:ascii="Arial" w:hAnsi="Arial" w:cs="Arial"/>
          <w:color w:val="000000"/>
          <w:sz w:val="20"/>
          <w:szCs w:val="20"/>
        </w:rPr>
        <w:t>Attain a grade of “B” or better in their A</w:t>
      </w:r>
      <w:r w:rsidR="00E67B78" w:rsidRPr="00E67B78">
        <w:rPr>
          <w:rFonts w:ascii="Arial" w:hAnsi="Arial" w:cs="Arial"/>
          <w:color w:val="000000"/>
          <w:sz w:val="20"/>
          <w:szCs w:val="20"/>
        </w:rPr>
        <w:t xml:space="preserve">erospace </w:t>
      </w:r>
      <w:r w:rsidRPr="00E67B78">
        <w:rPr>
          <w:rFonts w:ascii="Arial" w:hAnsi="Arial" w:cs="Arial"/>
          <w:color w:val="000000"/>
          <w:sz w:val="20"/>
          <w:szCs w:val="20"/>
        </w:rPr>
        <w:t>S</w:t>
      </w:r>
      <w:r w:rsidR="00E67B78" w:rsidRPr="00E67B78">
        <w:rPr>
          <w:rFonts w:ascii="Arial" w:hAnsi="Arial" w:cs="Arial"/>
          <w:color w:val="000000"/>
          <w:sz w:val="20"/>
          <w:szCs w:val="20"/>
        </w:rPr>
        <w:t>cience</w:t>
      </w:r>
      <w:r w:rsidRPr="00E67B78">
        <w:rPr>
          <w:rFonts w:ascii="Arial" w:hAnsi="Arial" w:cs="Arial"/>
          <w:color w:val="000000"/>
          <w:sz w:val="20"/>
          <w:szCs w:val="20"/>
        </w:rPr>
        <w:t xml:space="preserve"> class.</w:t>
      </w:r>
    </w:p>
    <w:p w:rsidR="00540C9C" w:rsidRPr="00E67B78" w:rsidRDefault="00540C9C" w:rsidP="00E67B78">
      <w:pPr>
        <w:pStyle w:val="ListParagraph"/>
        <w:numPr>
          <w:ilvl w:val="0"/>
          <w:numId w:val="30"/>
        </w:numPr>
        <w:overflowPunct w:val="0"/>
        <w:autoSpaceDE w:val="0"/>
        <w:autoSpaceDN w:val="0"/>
        <w:adjustRightInd w:val="0"/>
        <w:textAlignment w:val="baseline"/>
        <w:rPr>
          <w:rFonts w:ascii="Arial" w:hAnsi="Arial" w:cs="Arial"/>
          <w:color w:val="000000"/>
          <w:sz w:val="20"/>
          <w:szCs w:val="20"/>
        </w:rPr>
      </w:pPr>
      <w:r w:rsidRPr="00E67B78">
        <w:rPr>
          <w:rFonts w:ascii="Arial" w:hAnsi="Arial" w:cs="Arial"/>
          <w:color w:val="000000"/>
          <w:sz w:val="20"/>
          <w:szCs w:val="20"/>
        </w:rPr>
        <w:t>Be in good academic standing.</w:t>
      </w:r>
    </w:p>
    <w:p w:rsidR="00540C9C" w:rsidRPr="00E67B78" w:rsidRDefault="00540C9C" w:rsidP="00E67B78">
      <w:pPr>
        <w:pStyle w:val="ListParagraph"/>
        <w:numPr>
          <w:ilvl w:val="0"/>
          <w:numId w:val="30"/>
        </w:numPr>
        <w:overflowPunct w:val="0"/>
        <w:autoSpaceDE w:val="0"/>
        <w:autoSpaceDN w:val="0"/>
        <w:adjustRightInd w:val="0"/>
        <w:textAlignment w:val="baseline"/>
        <w:rPr>
          <w:rFonts w:ascii="Arial" w:hAnsi="Arial" w:cs="Arial"/>
          <w:color w:val="000000"/>
          <w:sz w:val="20"/>
          <w:szCs w:val="20"/>
        </w:rPr>
      </w:pPr>
      <w:r w:rsidRPr="00E67B78">
        <w:rPr>
          <w:rFonts w:ascii="Arial" w:hAnsi="Arial" w:cs="Arial"/>
          <w:color w:val="000000"/>
          <w:sz w:val="20"/>
          <w:szCs w:val="20"/>
        </w:rPr>
        <w:t>Actively participate in cadet corps activities.</w:t>
      </w:r>
    </w:p>
    <w:p w:rsidR="00540C9C" w:rsidRPr="00E67B78" w:rsidRDefault="00540C9C" w:rsidP="00E67B78">
      <w:pPr>
        <w:pStyle w:val="ListParagraph"/>
        <w:numPr>
          <w:ilvl w:val="0"/>
          <w:numId w:val="30"/>
        </w:numPr>
        <w:overflowPunct w:val="0"/>
        <w:autoSpaceDE w:val="0"/>
        <w:autoSpaceDN w:val="0"/>
        <w:adjustRightInd w:val="0"/>
        <w:textAlignment w:val="baseline"/>
        <w:rPr>
          <w:rFonts w:ascii="Arial" w:hAnsi="Arial" w:cs="Arial"/>
          <w:color w:val="000000"/>
          <w:sz w:val="20"/>
          <w:szCs w:val="20"/>
        </w:rPr>
      </w:pPr>
      <w:r w:rsidRPr="00E67B78">
        <w:rPr>
          <w:rFonts w:ascii="Arial" w:hAnsi="Arial" w:cs="Arial"/>
          <w:color w:val="000000"/>
          <w:sz w:val="20"/>
          <w:szCs w:val="20"/>
        </w:rPr>
        <w:t>Participate in at least 50% of all unit service programs.</w:t>
      </w:r>
    </w:p>
    <w:p w:rsidR="00540C9C" w:rsidRPr="00540C9C" w:rsidRDefault="00540C9C" w:rsidP="008160DB">
      <w:pPr>
        <w:tabs>
          <w:tab w:val="num" w:pos="1620"/>
        </w:tabs>
        <w:spacing w:after="0" w:line="240" w:lineRule="auto"/>
        <w:ind w:left="540" w:hanging="360"/>
        <w:rPr>
          <w:rFonts w:ascii="Arial" w:hAnsi="Arial" w:cs="Arial"/>
          <w:bCs/>
          <w:color w:val="000000"/>
          <w:sz w:val="20"/>
          <w:szCs w:val="20"/>
        </w:rPr>
      </w:pPr>
    </w:p>
    <w:p w:rsidR="00540C9C" w:rsidRPr="00540C9C" w:rsidRDefault="00540C9C" w:rsidP="008160DB">
      <w:pPr>
        <w:spacing w:after="0" w:line="240" w:lineRule="auto"/>
        <w:ind w:left="540"/>
        <w:rPr>
          <w:rFonts w:ascii="Arial" w:hAnsi="Arial" w:cs="Arial"/>
          <w:sz w:val="20"/>
          <w:szCs w:val="20"/>
        </w:rPr>
      </w:pPr>
      <w:r w:rsidRPr="00540C9C">
        <w:rPr>
          <w:rFonts w:ascii="Arial" w:hAnsi="Arial" w:cs="Arial"/>
          <w:b/>
          <w:bCs/>
          <w:sz w:val="20"/>
          <w:szCs w:val="20"/>
        </w:rPr>
        <w:t xml:space="preserve">The Retired Enlisted Association (TREA) Award.  </w:t>
      </w:r>
      <w:r w:rsidR="002F30E0">
        <w:rPr>
          <w:rFonts w:ascii="Arial" w:hAnsi="Arial" w:cs="Arial"/>
          <w:bCs/>
          <w:sz w:val="20"/>
          <w:szCs w:val="20"/>
        </w:rPr>
        <w:t>This award is presented a</w:t>
      </w:r>
      <w:r w:rsidRPr="00540C9C">
        <w:rPr>
          <w:rFonts w:ascii="Arial" w:hAnsi="Arial" w:cs="Arial"/>
          <w:bCs/>
          <w:sz w:val="20"/>
          <w:szCs w:val="20"/>
        </w:rPr>
        <w:t xml:space="preserve">nnually, at the SASI’s discretion, for exceptional leadership to the most outstanding AFJROTC cadet while serving in an Enlisted Rank.  The selected enlisted cadet must have shown outstanding leadership throughout the course of the school year.  This award consists of a medal set with ribbon and a certificate from TREA.  </w:t>
      </w:r>
    </w:p>
    <w:p w:rsidR="00540C9C" w:rsidRPr="00540C9C" w:rsidRDefault="00540C9C" w:rsidP="008160DB">
      <w:pPr>
        <w:spacing w:after="0" w:line="240" w:lineRule="auto"/>
        <w:ind w:left="540"/>
        <w:rPr>
          <w:rFonts w:ascii="Arial" w:hAnsi="Arial" w:cs="Arial"/>
          <w:sz w:val="20"/>
          <w:szCs w:val="20"/>
        </w:rPr>
      </w:pPr>
    </w:p>
    <w:p w:rsidR="00540C9C" w:rsidRPr="00540C9C" w:rsidRDefault="00540C9C" w:rsidP="008160DB">
      <w:pPr>
        <w:spacing w:after="0" w:line="240" w:lineRule="auto"/>
        <w:ind w:left="540"/>
        <w:rPr>
          <w:rFonts w:ascii="Arial" w:hAnsi="Arial" w:cs="Arial"/>
          <w:bCs/>
          <w:color w:val="000000"/>
          <w:sz w:val="20"/>
          <w:szCs w:val="20"/>
        </w:rPr>
      </w:pPr>
      <w:r w:rsidRPr="00540C9C">
        <w:rPr>
          <w:rFonts w:ascii="Arial" w:hAnsi="Arial" w:cs="Arial"/>
          <w:b/>
          <w:bCs/>
          <w:color w:val="000000"/>
          <w:sz w:val="20"/>
          <w:szCs w:val="20"/>
        </w:rPr>
        <w:t xml:space="preserve">The Celebrate Freedom Foundation.  </w:t>
      </w:r>
      <w:r w:rsidR="002F30E0">
        <w:rPr>
          <w:rFonts w:ascii="Arial" w:hAnsi="Arial" w:cs="Arial"/>
          <w:bCs/>
          <w:color w:val="000000"/>
          <w:sz w:val="20"/>
          <w:szCs w:val="20"/>
        </w:rPr>
        <w:t xml:space="preserve">This award is presented </w:t>
      </w:r>
      <w:r w:rsidRPr="00540C9C">
        <w:rPr>
          <w:rFonts w:ascii="Arial" w:hAnsi="Arial" w:cs="Arial"/>
          <w:bCs/>
          <w:color w:val="000000"/>
          <w:sz w:val="20"/>
          <w:szCs w:val="20"/>
        </w:rPr>
        <w:t xml:space="preserve">annually, at the SASI’s discretion, for outstanding performance in academics and cadets corps activities as a first or second year JROTC cadet.  </w:t>
      </w:r>
      <w:r w:rsidRPr="00540C9C">
        <w:rPr>
          <w:rFonts w:ascii="Arial" w:hAnsi="Arial" w:cs="Arial"/>
          <w:color w:val="000000"/>
          <w:sz w:val="20"/>
          <w:szCs w:val="20"/>
        </w:rPr>
        <w:t xml:space="preserve">This award consists of a ribbon and a certificate.  </w:t>
      </w:r>
    </w:p>
    <w:p w:rsidR="00540C9C" w:rsidRPr="00540C9C" w:rsidRDefault="00540C9C" w:rsidP="008160DB">
      <w:pPr>
        <w:spacing w:after="0" w:line="240" w:lineRule="auto"/>
        <w:ind w:left="540"/>
        <w:rPr>
          <w:rFonts w:ascii="Arial" w:hAnsi="Arial" w:cs="Arial"/>
          <w:bCs/>
          <w:color w:val="000000"/>
          <w:sz w:val="20"/>
          <w:szCs w:val="20"/>
        </w:rPr>
      </w:pPr>
    </w:p>
    <w:p w:rsidR="00540C9C" w:rsidRPr="00540C9C" w:rsidRDefault="00540C9C" w:rsidP="008160DB">
      <w:pPr>
        <w:spacing w:after="0" w:line="240" w:lineRule="auto"/>
        <w:ind w:left="540"/>
        <w:rPr>
          <w:rFonts w:ascii="Arial" w:hAnsi="Arial" w:cs="Arial"/>
          <w:bCs/>
          <w:color w:val="000000"/>
          <w:sz w:val="20"/>
          <w:szCs w:val="20"/>
        </w:rPr>
      </w:pPr>
      <w:r w:rsidRPr="00540C9C">
        <w:rPr>
          <w:rFonts w:ascii="Arial" w:hAnsi="Arial" w:cs="Arial"/>
          <w:b/>
          <w:bCs/>
          <w:color w:val="000000"/>
          <w:sz w:val="20"/>
          <w:szCs w:val="20"/>
        </w:rPr>
        <w:t xml:space="preserve">National Society United States Daughters 1812 Award.  </w:t>
      </w:r>
      <w:r w:rsidR="002F30E0">
        <w:rPr>
          <w:rFonts w:ascii="Arial" w:hAnsi="Arial" w:cs="Arial"/>
          <w:bCs/>
          <w:color w:val="000000"/>
          <w:sz w:val="20"/>
          <w:szCs w:val="20"/>
        </w:rPr>
        <w:t>This awar</w:t>
      </w:r>
      <w:r w:rsidRPr="00540C9C">
        <w:rPr>
          <w:rFonts w:ascii="Arial" w:hAnsi="Arial" w:cs="Arial"/>
          <w:bCs/>
          <w:color w:val="000000"/>
          <w:sz w:val="20"/>
          <w:szCs w:val="20"/>
        </w:rPr>
        <w:t xml:space="preserve">d </w:t>
      </w:r>
      <w:r w:rsidR="002F30E0">
        <w:rPr>
          <w:rFonts w:ascii="Arial" w:hAnsi="Arial" w:cs="Arial"/>
          <w:bCs/>
          <w:color w:val="000000"/>
          <w:sz w:val="20"/>
          <w:szCs w:val="20"/>
        </w:rPr>
        <w:t xml:space="preserve">is presented </w:t>
      </w:r>
      <w:r w:rsidRPr="00540C9C">
        <w:rPr>
          <w:rFonts w:ascii="Arial" w:hAnsi="Arial" w:cs="Arial"/>
          <w:bCs/>
          <w:color w:val="000000"/>
          <w:sz w:val="20"/>
          <w:szCs w:val="20"/>
        </w:rPr>
        <w:t xml:space="preserve">annually, at the              SASI’s discretion, for academic excellence, leadership, military discipline, dependability, patriotism and upright character in speech and habits.  This award consists of a ribbon, medal and certificate.  </w:t>
      </w:r>
    </w:p>
    <w:p w:rsidR="00540C9C" w:rsidRPr="00540C9C" w:rsidRDefault="00540C9C" w:rsidP="008160DB">
      <w:pPr>
        <w:spacing w:after="0" w:line="240" w:lineRule="auto"/>
        <w:ind w:left="540"/>
        <w:rPr>
          <w:rFonts w:ascii="Arial" w:hAnsi="Arial" w:cs="Arial"/>
          <w:b/>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 xml:space="preserve">Air Commando Association Award.  </w:t>
      </w:r>
      <w:r w:rsidR="002F30E0">
        <w:rPr>
          <w:rFonts w:ascii="Arial" w:hAnsi="Arial" w:cs="Arial"/>
          <w:bCs/>
          <w:color w:val="000000"/>
          <w:sz w:val="20"/>
          <w:szCs w:val="20"/>
        </w:rPr>
        <w:t xml:space="preserve">This award is presented </w:t>
      </w:r>
      <w:r w:rsidRPr="00540C9C">
        <w:rPr>
          <w:rFonts w:ascii="Arial" w:hAnsi="Arial" w:cs="Arial"/>
          <w:bCs/>
          <w:color w:val="000000"/>
          <w:sz w:val="20"/>
          <w:szCs w:val="20"/>
        </w:rPr>
        <w:t xml:space="preserve">annually at the SASI’s discretion for completing a one page essay based on a historical AF Special Operations Mission possessing the thirteen critical attributes of success: integrity, self-motivation, intelligence, self-discipline, perseverance, adaptability, maturity, judgment, selflessness, leadership, skilled, physical fitness and family strength.  This award consists of a ribbon and certificate    </w:t>
      </w:r>
    </w:p>
    <w:p w:rsidR="00540C9C" w:rsidRPr="00540C9C" w:rsidRDefault="00540C9C" w:rsidP="008160DB">
      <w:pPr>
        <w:spacing w:after="0" w:line="240" w:lineRule="auto"/>
        <w:ind w:left="540"/>
        <w:rPr>
          <w:rFonts w:ascii="Arial" w:hAnsi="Arial" w:cs="Arial"/>
          <w:b/>
          <w:color w:val="000000"/>
          <w:sz w:val="20"/>
          <w:szCs w:val="20"/>
        </w:rPr>
      </w:pPr>
    </w:p>
    <w:p w:rsidR="00540C9C" w:rsidRPr="00540C9C" w:rsidRDefault="00540C9C" w:rsidP="008160DB">
      <w:pPr>
        <w:spacing w:after="0" w:line="240" w:lineRule="auto"/>
        <w:ind w:left="540"/>
        <w:rPr>
          <w:rFonts w:ascii="Arial" w:hAnsi="Arial" w:cs="Arial"/>
          <w:b/>
          <w:sz w:val="20"/>
          <w:szCs w:val="20"/>
          <w:u w:val="single"/>
        </w:rPr>
      </w:pPr>
      <w:r w:rsidRPr="00540C9C">
        <w:rPr>
          <w:rFonts w:ascii="Arial" w:hAnsi="Arial" w:cs="Arial"/>
          <w:b/>
          <w:bCs/>
          <w:color w:val="000000"/>
          <w:sz w:val="20"/>
          <w:szCs w:val="20"/>
        </w:rPr>
        <w:t>Distinguished Unit Award (DUA).</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Awarded to cadets enrolled during the academic year when a unit is selected by HQ AFJROTC to receive the DUA.  </w:t>
      </w:r>
      <w:r w:rsidRPr="00540C9C">
        <w:rPr>
          <w:rFonts w:ascii="Arial" w:hAnsi="Arial" w:cs="Arial"/>
          <w:sz w:val="20"/>
          <w:szCs w:val="20"/>
        </w:rPr>
        <w:tab/>
      </w:r>
    </w:p>
    <w:p w:rsidR="00540C9C" w:rsidRPr="00540C9C" w:rsidRDefault="00540C9C" w:rsidP="008160DB">
      <w:pPr>
        <w:spacing w:after="0" w:line="240" w:lineRule="auto"/>
        <w:ind w:left="540" w:firstLine="540"/>
        <w:rPr>
          <w:rFonts w:ascii="Arial" w:hAnsi="Arial" w:cs="Arial"/>
          <w:b/>
          <w:color w:val="000000"/>
          <w:sz w:val="20"/>
          <w:szCs w:val="20"/>
        </w:rPr>
      </w:pPr>
    </w:p>
    <w:p w:rsidR="00540C9C" w:rsidRPr="00540C9C" w:rsidRDefault="00540C9C" w:rsidP="008160DB">
      <w:pPr>
        <w:spacing w:after="0" w:line="240" w:lineRule="auto"/>
        <w:ind w:left="540"/>
        <w:rPr>
          <w:rFonts w:ascii="Arial" w:hAnsi="Arial" w:cs="Arial"/>
          <w:sz w:val="20"/>
          <w:szCs w:val="20"/>
        </w:rPr>
      </w:pPr>
      <w:r w:rsidRPr="00540C9C">
        <w:rPr>
          <w:rFonts w:ascii="Arial" w:hAnsi="Arial" w:cs="Arial"/>
          <w:b/>
          <w:bCs/>
          <w:color w:val="000000"/>
          <w:sz w:val="20"/>
          <w:szCs w:val="20"/>
        </w:rPr>
        <w:t>Outstanding Organization Award.</w:t>
      </w:r>
      <w:r w:rsidRPr="00540C9C">
        <w:rPr>
          <w:rFonts w:ascii="Arial" w:hAnsi="Arial" w:cs="Arial"/>
          <w:sz w:val="20"/>
          <w:szCs w:val="20"/>
        </w:rPr>
        <w:t xml:space="preserve">  Awarded to cadets enrolled during the academic year when a unit is selected by HQ AFJROTC to receive the OOA</w:t>
      </w:r>
      <w:r w:rsidR="002F30E0">
        <w:rPr>
          <w:rFonts w:ascii="Arial" w:hAnsi="Arial" w:cs="Arial"/>
          <w:sz w:val="20"/>
          <w:szCs w:val="20"/>
        </w:rPr>
        <w:t>.</w:t>
      </w:r>
    </w:p>
    <w:p w:rsidR="00540C9C" w:rsidRPr="00540C9C" w:rsidRDefault="00540C9C" w:rsidP="008160DB">
      <w:pPr>
        <w:spacing w:after="0" w:line="240" w:lineRule="auto"/>
        <w:ind w:left="540"/>
        <w:rPr>
          <w:rFonts w:ascii="Arial" w:hAnsi="Arial" w:cs="Arial"/>
          <w:b/>
          <w:color w:val="000000"/>
          <w:sz w:val="20"/>
          <w:szCs w:val="20"/>
        </w:rPr>
      </w:pPr>
    </w:p>
    <w:p w:rsidR="00540C9C" w:rsidRPr="00540C9C" w:rsidRDefault="00540C9C" w:rsidP="008160DB">
      <w:pPr>
        <w:spacing w:after="0" w:line="240" w:lineRule="auto"/>
        <w:ind w:left="540"/>
        <w:rPr>
          <w:rFonts w:ascii="Arial" w:hAnsi="Arial" w:cs="Arial"/>
          <w:b/>
          <w:color w:val="000000"/>
          <w:sz w:val="20"/>
          <w:szCs w:val="20"/>
        </w:rPr>
      </w:pPr>
    </w:p>
    <w:p w:rsidR="002F30E0" w:rsidRPr="00540C9C" w:rsidRDefault="00540C9C" w:rsidP="008160DB">
      <w:pPr>
        <w:spacing w:after="0" w:line="240" w:lineRule="auto"/>
        <w:ind w:left="540"/>
        <w:rPr>
          <w:rFonts w:ascii="Arial" w:hAnsi="Arial" w:cs="Arial"/>
          <w:sz w:val="20"/>
          <w:szCs w:val="20"/>
        </w:rPr>
      </w:pPr>
      <w:r w:rsidRPr="00540C9C">
        <w:rPr>
          <w:rFonts w:ascii="Arial" w:hAnsi="Arial" w:cs="Arial"/>
          <w:b/>
          <w:bCs/>
          <w:color w:val="000000"/>
          <w:sz w:val="20"/>
          <w:szCs w:val="20"/>
        </w:rPr>
        <w:t>Outstanding Flight Ribbon.</w:t>
      </w:r>
      <w:r w:rsidRPr="00540C9C">
        <w:rPr>
          <w:rFonts w:ascii="Arial" w:hAnsi="Arial" w:cs="Arial"/>
          <w:bCs/>
          <w:color w:val="000000"/>
          <w:sz w:val="20"/>
          <w:szCs w:val="20"/>
        </w:rPr>
        <w:t xml:space="preserve"> </w:t>
      </w:r>
      <w:r w:rsidR="00B22E58">
        <w:rPr>
          <w:rFonts w:ascii="Arial" w:hAnsi="Arial" w:cs="Arial"/>
          <w:bCs/>
          <w:color w:val="000000"/>
          <w:sz w:val="20"/>
          <w:szCs w:val="20"/>
        </w:rPr>
        <w:t xml:space="preserve"> </w:t>
      </w:r>
      <w:r w:rsidRPr="00540C9C">
        <w:rPr>
          <w:rFonts w:ascii="Arial" w:hAnsi="Arial" w:cs="Arial"/>
          <w:color w:val="000000"/>
          <w:sz w:val="20"/>
          <w:szCs w:val="20"/>
        </w:rPr>
        <w:t xml:space="preserve">Awarded each </w:t>
      </w:r>
      <w:r w:rsidR="002F30E0">
        <w:rPr>
          <w:rFonts w:ascii="Arial" w:hAnsi="Arial" w:cs="Arial"/>
          <w:color w:val="000000"/>
          <w:sz w:val="20"/>
          <w:szCs w:val="20"/>
        </w:rPr>
        <w:t>semester</w:t>
      </w:r>
      <w:r w:rsidRPr="00540C9C">
        <w:rPr>
          <w:rFonts w:ascii="Arial" w:hAnsi="Arial" w:cs="Arial"/>
          <w:color w:val="000000"/>
          <w:sz w:val="20"/>
          <w:szCs w:val="20"/>
        </w:rPr>
        <w:t xml:space="preserve"> to members of the outstanding flight </w:t>
      </w:r>
      <w:r w:rsidR="002F30E0">
        <w:rPr>
          <w:rFonts w:ascii="Arial" w:hAnsi="Arial" w:cs="Arial"/>
          <w:color w:val="000000"/>
          <w:sz w:val="20"/>
          <w:szCs w:val="20"/>
        </w:rPr>
        <w:t xml:space="preserve">that </w:t>
      </w:r>
      <w:r w:rsidR="00B22E58">
        <w:rPr>
          <w:rFonts w:ascii="Arial" w:hAnsi="Arial" w:cs="Arial"/>
          <w:color w:val="000000"/>
          <w:sz w:val="20"/>
          <w:szCs w:val="20"/>
        </w:rPr>
        <w:t xml:space="preserve">best </w:t>
      </w:r>
      <w:r w:rsidR="002F30E0">
        <w:rPr>
          <w:rFonts w:ascii="Arial" w:hAnsi="Arial" w:cs="Arial"/>
          <w:color w:val="000000"/>
          <w:sz w:val="20"/>
          <w:szCs w:val="20"/>
        </w:rPr>
        <w:t>meets the criteria</w:t>
      </w:r>
      <w:r w:rsidR="00B22E58">
        <w:rPr>
          <w:rFonts w:ascii="Arial" w:hAnsi="Arial" w:cs="Arial"/>
          <w:color w:val="000000"/>
          <w:sz w:val="20"/>
          <w:szCs w:val="20"/>
        </w:rPr>
        <w:t xml:space="preserve"> established in this Cadet Guide in </w:t>
      </w:r>
      <w:r w:rsidR="00B22E58">
        <w:rPr>
          <w:rFonts w:ascii="Arial" w:hAnsi="Arial" w:cs="Arial"/>
          <w:sz w:val="20"/>
          <w:szCs w:val="20"/>
        </w:rPr>
        <w:t>Chapter 2, Sections A and B.</w:t>
      </w:r>
    </w:p>
    <w:p w:rsidR="00540C9C" w:rsidRPr="00540C9C" w:rsidRDefault="00540C9C" w:rsidP="008160DB">
      <w:pPr>
        <w:spacing w:after="0" w:line="240" w:lineRule="auto"/>
        <w:ind w:left="540"/>
        <w:rPr>
          <w:rFonts w:ascii="Arial" w:hAnsi="Arial" w:cs="Arial"/>
          <w:color w:val="000000"/>
          <w:sz w:val="20"/>
          <w:szCs w:val="20"/>
        </w:rPr>
      </w:pPr>
    </w:p>
    <w:p w:rsidR="00B22E58" w:rsidRDefault="00540C9C" w:rsidP="008160DB">
      <w:pPr>
        <w:spacing w:after="0" w:line="240" w:lineRule="auto"/>
        <w:ind w:left="540"/>
        <w:rPr>
          <w:rFonts w:ascii="Arial" w:hAnsi="Arial" w:cs="Arial"/>
          <w:sz w:val="20"/>
          <w:szCs w:val="20"/>
        </w:rPr>
      </w:pPr>
      <w:r w:rsidRPr="00540C9C">
        <w:rPr>
          <w:rFonts w:ascii="Arial" w:hAnsi="Arial" w:cs="Arial"/>
          <w:b/>
          <w:bCs/>
          <w:color w:val="000000"/>
          <w:sz w:val="20"/>
          <w:szCs w:val="20"/>
        </w:rPr>
        <w:t>Top Performer Award.</w:t>
      </w:r>
      <w:r w:rsidRPr="00540C9C">
        <w:rPr>
          <w:rFonts w:ascii="Arial" w:hAnsi="Arial" w:cs="Arial"/>
          <w:bCs/>
          <w:color w:val="000000"/>
          <w:sz w:val="20"/>
          <w:szCs w:val="20"/>
        </w:rPr>
        <w:t xml:space="preserve">  </w:t>
      </w:r>
      <w:r w:rsidRPr="00540C9C">
        <w:rPr>
          <w:rFonts w:ascii="Arial" w:hAnsi="Arial" w:cs="Arial"/>
          <w:sz w:val="20"/>
          <w:szCs w:val="20"/>
        </w:rPr>
        <w:t>The Cadet Top Performer Award is a Headquarters, AFJROTC award presented to a maximum of 2% of the current unit cadet corps population.  All currently enrolled cadets may be considered.  Specific consideration should be given to cadets not previously recognized for superior performance</w:t>
      </w:r>
      <w:r w:rsidR="00B22E58">
        <w:rPr>
          <w:rFonts w:ascii="Arial" w:hAnsi="Arial" w:cs="Arial"/>
          <w:sz w:val="20"/>
          <w:szCs w:val="20"/>
        </w:rPr>
        <w:t xml:space="preserve">.  </w:t>
      </w:r>
      <w:r w:rsidRPr="00540C9C">
        <w:rPr>
          <w:rFonts w:ascii="Arial" w:hAnsi="Arial" w:cs="Arial"/>
          <w:sz w:val="20"/>
          <w:szCs w:val="20"/>
        </w:rPr>
        <w:t xml:space="preserve">The award will recognize a cadet’s performance in the following key areas:  </w:t>
      </w:r>
    </w:p>
    <w:p w:rsidR="00B22E58" w:rsidRPr="00B22E58" w:rsidRDefault="00540C9C" w:rsidP="00B22E58">
      <w:pPr>
        <w:pStyle w:val="ListParagraph"/>
        <w:numPr>
          <w:ilvl w:val="0"/>
          <w:numId w:val="31"/>
        </w:numPr>
        <w:rPr>
          <w:rFonts w:ascii="Arial" w:hAnsi="Arial" w:cs="Arial"/>
          <w:color w:val="000000"/>
          <w:sz w:val="20"/>
          <w:szCs w:val="20"/>
        </w:rPr>
      </w:pPr>
      <w:r w:rsidRPr="00B22E58">
        <w:rPr>
          <w:rFonts w:ascii="Arial" w:hAnsi="Arial" w:cs="Arial"/>
          <w:sz w:val="20"/>
          <w:szCs w:val="20"/>
        </w:rPr>
        <w:t>Leadership</w:t>
      </w:r>
      <w:r w:rsidRPr="00B22E58">
        <w:rPr>
          <w:rFonts w:ascii="Arial" w:hAnsi="Arial" w:cs="Arial"/>
          <w:color w:val="000000"/>
          <w:sz w:val="20"/>
          <w:szCs w:val="20"/>
        </w:rPr>
        <w:t xml:space="preserve"> and job performance:  in primary duty and specifically in preparation for the unit’s annual assessment.  </w:t>
      </w:r>
    </w:p>
    <w:p w:rsidR="00B22E58" w:rsidRPr="00B22E58" w:rsidRDefault="00540C9C" w:rsidP="00B22E58">
      <w:pPr>
        <w:pStyle w:val="ListParagraph"/>
        <w:numPr>
          <w:ilvl w:val="0"/>
          <w:numId w:val="31"/>
        </w:numPr>
        <w:rPr>
          <w:rFonts w:ascii="Arial" w:hAnsi="Arial" w:cs="Arial"/>
          <w:color w:val="000000"/>
          <w:sz w:val="20"/>
          <w:szCs w:val="20"/>
        </w:rPr>
      </w:pPr>
      <w:r w:rsidRPr="00B22E58">
        <w:rPr>
          <w:rFonts w:ascii="Arial" w:hAnsi="Arial" w:cs="Arial"/>
          <w:color w:val="000000"/>
          <w:sz w:val="20"/>
          <w:szCs w:val="20"/>
        </w:rPr>
        <w:t xml:space="preserve">Leadership qualities:  involvement and positions held in extracurricular activities.  </w:t>
      </w:r>
    </w:p>
    <w:p w:rsidR="00B22E58" w:rsidRPr="00B22E58" w:rsidRDefault="00540C9C" w:rsidP="00B22E58">
      <w:pPr>
        <w:pStyle w:val="ListParagraph"/>
        <w:numPr>
          <w:ilvl w:val="0"/>
          <w:numId w:val="31"/>
        </w:numPr>
        <w:rPr>
          <w:rFonts w:ascii="Arial" w:hAnsi="Arial" w:cs="Arial"/>
          <w:color w:val="000000"/>
          <w:sz w:val="20"/>
          <w:szCs w:val="20"/>
        </w:rPr>
      </w:pPr>
      <w:r w:rsidRPr="00B22E58">
        <w:rPr>
          <w:rFonts w:ascii="Arial" w:hAnsi="Arial" w:cs="Arial"/>
          <w:color w:val="000000"/>
          <w:sz w:val="20"/>
          <w:szCs w:val="20"/>
        </w:rPr>
        <w:t xml:space="preserve">Academic performance:  nominee must be in good academic standing in all high school course work.  </w:t>
      </w:r>
    </w:p>
    <w:p w:rsidR="00540C9C" w:rsidRPr="00B22E58" w:rsidRDefault="00B22E58" w:rsidP="00B22E58">
      <w:pPr>
        <w:pStyle w:val="ListParagraph"/>
        <w:numPr>
          <w:ilvl w:val="0"/>
          <w:numId w:val="31"/>
        </w:numPr>
        <w:rPr>
          <w:rFonts w:ascii="Arial" w:hAnsi="Arial" w:cs="Arial"/>
          <w:sz w:val="20"/>
          <w:szCs w:val="20"/>
        </w:rPr>
      </w:pPr>
      <w:r>
        <w:rPr>
          <w:rFonts w:ascii="Arial" w:hAnsi="Arial" w:cs="Arial"/>
          <w:color w:val="000000"/>
          <w:sz w:val="20"/>
          <w:szCs w:val="20"/>
        </w:rPr>
        <w:t>Other considerations:  s</w:t>
      </w:r>
      <w:r w:rsidR="00540C9C" w:rsidRPr="00B22E58">
        <w:rPr>
          <w:rFonts w:ascii="Arial" w:hAnsi="Arial" w:cs="Arial"/>
          <w:color w:val="000000"/>
          <w:sz w:val="20"/>
          <w:szCs w:val="20"/>
        </w:rPr>
        <w:t>ignificant self-improvement</w:t>
      </w:r>
      <w:r w:rsidRPr="00B22E58">
        <w:rPr>
          <w:rFonts w:ascii="Arial" w:hAnsi="Arial" w:cs="Arial"/>
          <w:color w:val="000000"/>
          <w:sz w:val="20"/>
          <w:szCs w:val="20"/>
        </w:rPr>
        <w:t>, c</w:t>
      </w:r>
      <w:r w:rsidR="00540C9C" w:rsidRPr="00B22E58">
        <w:rPr>
          <w:rFonts w:ascii="Arial" w:hAnsi="Arial" w:cs="Arial"/>
          <w:color w:val="000000"/>
          <w:sz w:val="20"/>
          <w:szCs w:val="20"/>
        </w:rPr>
        <w:t>ommunity involvement</w:t>
      </w:r>
      <w:r w:rsidRPr="00B22E58">
        <w:rPr>
          <w:rFonts w:ascii="Arial" w:hAnsi="Arial" w:cs="Arial"/>
          <w:color w:val="000000"/>
          <w:sz w:val="20"/>
          <w:szCs w:val="20"/>
        </w:rPr>
        <w:t xml:space="preserve"> and o</w:t>
      </w:r>
      <w:r w:rsidR="00540C9C" w:rsidRPr="00B22E58">
        <w:rPr>
          <w:rFonts w:ascii="Arial" w:hAnsi="Arial" w:cs="Arial"/>
          <w:color w:val="000000"/>
          <w:sz w:val="20"/>
          <w:szCs w:val="20"/>
        </w:rPr>
        <w:t>ther accomplishments</w:t>
      </w:r>
      <w:r>
        <w:rPr>
          <w:rFonts w:ascii="Arial" w:hAnsi="Arial" w:cs="Arial"/>
          <w:color w:val="000000"/>
          <w:sz w:val="20"/>
          <w:szCs w:val="20"/>
        </w:rPr>
        <w:t>.</w:t>
      </w:r>
    </w:p>
    <w:p w:rsidR="00540C9C" w:rsidRPr="00540C9C" w:rsidRDefault="00540C9C" w:rsidP="008160DB">
      <w:pPr>
        <w:spacing w:after="0" w:line="240" w:lineRule="auto"/>
        <w:ind w:left="540"/>
        <w:rPr>
          <w:rFonts w:ascii="Arial" w:hAnsi="Arial" w:cs="Arial"/>
          <w:b/>
          <w:color w:val="000000"/>
          <w:sz w:val="20"/>
          <w:szCs w:val="20"/>
        </w:rPr>
      </w:pPr>
    </w:p>
    <w:p w:rsidR="00540C9C" w:rsidRPr="00540C9C" w:rsidRDefault="00540C9C" w:rsidP="008160DB">
      <w:pPr>
        <w:ind w:left="540"/>
        <w:rPr>
          <w:rFonts w:ascii="Arial" w:hAnsi="Arial" w:cs="Arial"/>
          <w:color w:val="000000"/>
          <w:sz w:val="20"/>
          <w:szCs w:val="20"/>
        </w:rPr>
      </w:pPr>
      <w:r w:rsidRPr="00540C9C">
        <w:rPr>
          <w:rFonts w:ascii="Arial" w:hAnsi="Arial" w:cs="Arial"/>
          <w:b/>
          <w:bCs/>
          <w:color w:val="000000"/>
          <w:sz w:val="20"/>
          <w:szCs w:val="20"/>
        </w:rPr>
        <w:t>Outstanding Cadet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Awarded annually</w:t>
      </w:r>
      <w:r w:rsidR="00B45B86">
        <w:rPr>
          <w:rFonts w:ascii="Arial" w:hAnsi="Arial" w:cs="Arial"/>
          <w:color w:val="000000"/>
          <w:sz w:val="20"/>
          <w:szCs w:val="20"/>
        </w:rPr>
        <w:t xml:space="preserve"> </w:t>
      </w:r>
      <w:r w:rsidRPr="00540C9C">
        <w:rPr>
          <w:rFonts w:ascii="Arial" w:hAnsi="Arial" w:cs="Arial"/>
          <w:color w:val="000000"/>
          <w:sz w:val="20"/>
          <w:szCs w:val="20"/>
        </w:rPr>
        <w:t>to the outstanding first-year, second-year, third-year, and fourth-year cadet.  The recipient from each class must be of high moral character, demonstrate positive personal attributes, display outstanding military potential, and attain a</w:t>
      </w:r>
      <w:r w:rsidR="00B45B86">
        <w:rPr>
          <w:rFonts w:ascii="Arial" w:hAnsi="Arial" w:cs="Arial"/>
          <w:color w:val="000000"/>
          <w:sz w:val="20"/>
          <w:szCs w:val="20"/>
        </w:rPr>
        <w:t>cademic and military excellence.</w:t>
      </w:r>
    </w:p>
    <w:p w:rsidR="00540C9C" w:rsidRPr="00540C9C" w:rsidRDefault="00540C9C" w:rsidP="008160DB">
      <w:pPr>
        <w:ind w:left="540"/>
        <w:rPr>
          <w:rFonts w:ascii="Arial" w:hAnsi="Arial" w:cs="Arial"/>
          <w:color w:val="000000"/>
          <w:sz w:val="20"/>
          <w:szCs w:val="20"/>
        </w:rPr>
      </w:pPr>
      <w:r w:rsidRPr="00540C9C">
        <w:rPr>
          <w:rFonts w:ascii="Arial" w:hAnsi="Arial" w:cs="Arial"/>
          <w:b/>
          <w:bCs/>
          <w:color w:val="000000"/>
          <w:sz w:val="20"/>
          <w:szCs w:val="20"/>
        </w:rPr>
        <w:t>Leadership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Awarded </w:t>
      </w:r>
      <w:r w:rsidR="00B45B86">
        <w:rPr>
          <w:rFonts w:ascii="Arial" w:hAnsi="Arial" w:cs="Arial"/>
          <w:color w:val="000000"/>
          <w:sz w:val="20"/>
          <w:szCs w:val="20"/>
        </w:rPr>
        <w:t xml:space="preserve">annually for </w:t>
      </w:r>
      <w:r w:rsidRPr="00540C9C">
        <w:rPr>
          <w:rFonts w:ascii="Arial" w:hAnsi="Arial" w:cs="Arial"/>
          <w:color w:val="000000"/>
          <w:sz w:val="20"/>
          <w:szCs w:val="20"/>
        </w:rPr>
        <w:t>outstanding performance in a position of leadership as an AFJROTC cadet</w:t>
      </w:r>
      <w:r w:rsidR="00B45B86">
        <w:rPr>
          <w:rFonts w:ascii="Arial" w:hAnsi="Arial" w:cs="Arial"/>
          <w:color w:val="000000"/>
          <w:sz w:val="20"/>
          <w:szCs w:val="20"/>
        </w:rPr>
        <w:t xml:space="preserve">.  Is awarded in </w:t>
      </w:r>
      <w:r w:rsidRPr="00540C9C">
        <w:rPr>
          <w:rFonts w:ascii="Arial" w:hAnsi="Arial" w:cs="Arial"/>
          <w:color w:val="000000"/>
          <w:sz w:val="20"/>
          <w:szCs w:val="20"/>
        </w:rPr>
        <w:t>recognition of cadets who have consistently displayed</w:t>
      </w:r>
      <w:r w:rsidR="00B45B86">
        <w:rPr>
          <w:rFonts w:ascii="Arial" w:hAnsi="Arial" w:cs="Arial"/>
          <w:color w:val="000000"/>
          <w:sz w:val="20"/>
          <w:szCs w:val="20"/>
        </w:rPr>
        <w:t xml:space="preserve"> </w:t>
      </w:r>
      <w:r w:rsidRPr="00540C9C">
        <w:rPr>
          <w:rFonts w:ascii="Arial" w:hAnsi="Arial" w:cs="Arial"/>
          <w:color w:val="000000"/>
          <w:sz w:val="20"/>
          <w:szCs w:val="20"/>
        </w:rPr>
        <w:t xml:space="preserve">outstanding leadership ability above and beyond </w:t>
      </w:r>
      <w:r w:rsidR="00B45B86">
        <w:rPr>
          <w:rFonts w:ascii="Arial" w:hAnsi="Arial" w:cs="Arial"/>
          <w:color w:val="000000"/>
          <w:sz w:val="20"/>
          <w:szCs w:val="20"/>
        </w:rPr>
        <w:t xml:space="preserve">daily </w:t>
      </w:r>
      <w:r w:rsidRPr="00540C9C">
        <w:rPr>
          <w:rFonts w:ascii="Arial" w:hAnsi="Arial" w:cs="Arial"/>
          <w:color w:val="000000"/>
          <w:sz w:val="20"/>
          <w:szCs w:val="20"/>
        </w:rPr>
        <w:t>expected performance.</w:t>
      </w:r>
    </w:p>
    <w:p w:rsidR="00540C9C" w:rsidRPr="00540C9C" w:rsidRDefault="00540C9C" w:rsidP="008160DB">
      <w:pPr>
        <w:ind w:left="540"/>
        <w:rPr>
          <w:rFonts w:ascii="Arial" w:hAnsi="Arial" w:cs="Arial"/>
          <w:color w:val="000000"/>
          <w:sz w:val="20"/>
          <w:szCs w:val="20"/>
        </w:rPr>
      </w:pPr>
      <w:r w:rsidRPr="00540C9C">
        <w:rPr>
          <w:rFonts w:ascii="Arial" w:hAnsi="Arial" w:cs="Arial"/>
          <w:b/>
          <w:bCs/>
          <w:color w:val="000000"/>
          <w:sz w:val="20"/>
          <w:szCs w:val="20"/>
        </w:rPr>
        <w:t>Achievement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Awarded </w:t>
      </w:r>
      <w:r w:rsidR="00B45B86">
        <w:rPr>
          <w:rFonts w:ascii="Arial" w:hAnsi="Arial" w:cs="Arial"/>
          <w:color w:val="000000"/>
          <w:sz w:val="20"/>
          <w:szCs w:val="20"/>
        </w:rPr>
        <w:t xml:space="preserve">annually </w:t>
      </w:r>
      <w:r w:rsidRPr="00540C9C">
        <w:rPr>
          <w:rFonts w:ascii="Arial" w:hAnsi="Arial" w:cs="Arial"/>
          <w:color w:val="000000"/>
          <w:sz w:val="20"/>
          <w:szCs w:val="20"/>
        </w:rPr>
        <w:t>for a significant achievement</w:t>
      </w:r>
      <w:r w:rsidR="00B45B86">
        <w:rPr>
          <w:rFonts w:ascii="Arial" w:hAnsi="Arial" w:cs="Arial"/>
          <w:color w:val="000000"/>
          <w:sz w:val="20"/>
          <w:szCs w:val="20"/>
        </w:rPr>
        <w:t xml:space="preserve"> during the course of each academic year.  Each cadet can only earn one achievement ribbon per year.  Examples of achievements considered for award are significantly improved GPA, successful completion of special projects, etc.</w:t>
      </w: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color w:val="000000"/>
          <w:sz w:val="20"/>
          <w:szCs w:val="20"/>
        </w:rPr>
        <w:t>Superior</w:t>
      </w:r>
      <w:r w:rsidRPr="00540C9C">
        <w:rPr>
          <w:rFonts w:ascii="Arial" w:hAnsi="Arial" w:cs="Arial"/>
          <w:b/>
          <w:bCs/>
          <w:color w:val="000000"/>
          <w:sz w:val="20"/>
          <w:szCs w:val="20"/>
        </w:rPr>
        <w:t xml:space="preserve"> Performance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Awarded annually for outstanding achievement or meritorious service rendered specifically on behalf of AFJROTC.  </w:t>
      </w:r>
      <w:r w:rsidR="00F04D7B">
        <w:rPr>
          <w:rFonts w:ascii="Arial" w:hAnsi="Arial" w:cs="Arial"/>
          <w:color w:val="000000"/>
          <w:sz w:val="20"/>
          <w:szCs w:val="20"/>
        </w:rPr>
        <w:t xml:space="preserve">This </w:t>
      </w:r>
      <w:r w:rsidRPr="00540C9C">
        <w:rPr>
          <w:rFonts w:ascii="Arial" w:hAnsi="Arial" w:cs="Arial"/>
          <w:color w:val="000000"/>
          <w:sz w:val="20"/>
          <w:szCs w:val="20"/>
        </w:rPr>
        <w:t xml:space="preserve">ribbon </w:t>
      </w:r>
      <w:r w:rsidR="00F04D7B">
        <w:rPr>
          <w:rFonts w:ascii="Arial" w:hAnsi="Arial" w:cs="Arial"/>
          <w:color w:val="000000"/>
          <w:sz w:val="20"/>
          <w:szCs w:val="20"/>
        </w:rPr>
        <w:t xml:space="preserve">will be presented </w:t>
      </w:r>
      <w:r w:rsidRPr="00540C9C">
        <w:rPr>
          <w:rFonts w:ascii="Arial" w:hAnsi="Arial" w:cs="Arial"/>
          <w:color w:val="000000"/>
          <w:sz w:val="20"/>
          <w:szCs w:val="20"/>
        </w:rPr>
        <w:t xml:space="preserve">for a single or sustained performance of a superior nature.  </w:t>
      </w:r>
      <w:r w:rsidR="00F04D7B">
        <w:rPr>
          <w:rFonts w:ascii="Arial" w:hAnsi="Arial" w:cs="Arial"/>
          <w:color w:val="000000"/>
          <w:sz w:val="20"/>
          <w:szCs w:val="20"/>
        </w:rPr>
        <w:t>Award is limited to</w:t>
      </w:r>
      <w:r w:rsidRPr="00540C9C">
        <w:rPr>
          <w:rFonts w:ascii="Arial" w:hAnsi="Arial" w:cs="Arial"/>
          <w:color w:val="000000"/>
          <w:sz w:val="20"/>
          <w:szCs w:val="20"/>
        </w:rPr>
        <w:t xml:space="preserve"> recognition of achievements and services which are clearly outstanding and exceptional when compared to achievements and accomplishments of other cadets.</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ind w:left="540"/>
        <w:rPr>
          <w:rFonts w:ascii="Arial" w:hAnsi="Arial" w:cs="Arial"/>
          <w:color w:val="000000"/>
          <w:sz w:val="20"/>
          <w:szCs w:val="20"/>
        </w:rPr>
      </w:pPr>
      <w:r w:rsidRPr="00540C9C">
        <w:rPr>
          <w:rFonts w:ascii="Arial" w:hAnsi="Arial" w:cs="Arial"/>
          <w:b/>
          <w:bCs/>
          <w:color w:val="000000"/>
          <w:sz w:val="20"/>
          <w:szCs w:val="20"/>
        </w:rPr>
        <w:t>Academic Ribbon</w:t>
      </w:r>
      <w:r w:rsidRPr="00540C9C">
        <w:rPr>
          <w:rFonts w:ascii="Arial" w:hAnsi="Arial" w:cs="Arial"/>
          <w:b/>
          <w:bCs/>
          <w:iCs/>
          <w:color w:val="000000"/>
          <w:sz w:val="20"/>
          <w:szCs w:val="20"/>
        </w:rPr>
        <w:t>.</w:t>
      </w:r>
      <w:r w:rsidRPr="00540C9C">
        <w:rPr>
          <w:rFonts w:ascii="Arial" w:hAnsi="Arial" w:cs="Arial"/>
          <w:bCs/>
          <w:iCs/>
          <w:color w:val="000000"/>
          <w:sz w:val="20"/>
          <w:szCs w:val="20"/>
        </w:rPr>
        <w:t xml:space="preserve"> </w:t>
      </w:r>
      <w:r w:rsidRPr="00540C9C">
        <w:rPr>
          <w:rFonts w:ascii="Arial" w:hAnsi="Arial" w:cs="Arial"/>
          <w:color w:val="000000"/>
          <w:sz w:val="20"/>
          <w:szCs w:val="20"/>
        </w:rPr>
        <w:t xml:space="preserve"> Awarded </w:t>
      </w:r>
      <w:r w:rsidR="00F04D7B">
        <w:rPr>
          <w:rFonts w:ascii="Arial" w:hAnsi="Arial" w:cs="Arial"/>
          <w:color w:val="000000"/>
          <w:sz w:val="20"/>
          <w:szCs w:val="20"/>
        </w:rPr>
        <w:t xml:space="preserve">each semester </w:t>
      </w:r>
      <w:r w:rsidRPr="00540C9C">
        <w:rPr>
          <w:rFonts w:ascii="Arial" w:hAnsi="Arial" w:cs="Arial"/>
          <w:color w:val="000000"/>
          <w:sz w:val="20"/>
          <w:szCs w:val="20"/>
        </w:rPr>
        <w:t>for academic excellence as signified by attaining an overall grade point average of at least “B”, in addition to an “A” average in AFJROTC.</w:t>
      </w: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Leadership School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Awarded for completion of an approved leadership school program of at least 5 days duration. </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F04D7B">
        <w:rPr>
          <w:rFonts w:ascii="Arial" w:hAnsi="Arial" w:cs="Arial"/>
          <w:b/>
          <w:bCs/>
          <w:sz w:val="20"/>
          <w:szCs w:val="20"/>
        </w:rPr>
        <w:t xml:space="preserve">Special Teams </w:t>
      </w:r>
      <w:r w:rsidRPr="00F04D7B">
        <w:rPr>
          <w:rFonts w:ascii="Arial" w:hAnsi="Arial" w:cs="Arial"/>
          <w:b/>
          <w:bCs/>
          <w:color w:val="000000"/>
          <w:sz w:val="20"/>
          <w:szCs w:val="20"/>
        </w:rPr>
        <w:t>Competition</w:t>
      </w:r>
      <w:r w:rsidRPr="00540C9C">
        <w:rPr>
          <w:rFonts w:ascii="Arial" w:hAnsi="Arial" w:cs="Arial"/>
          <w:b/>
          <w:bCs/>
          <w:color w:val="000000"/>
          <w:sz w:val="20"/>
          <w:szCs w:val="20"/>
        </w:rPr>
        <w:t xml:space="preserve"> Ribbon.</w:t>
      </w:r>
      <w:r w:rsidRPr="00540C9C">
        <w:rPr>
          <w:rFonts w:ascii="Arial" w:hAnsi="Arial" w:cs="Arial"/>
          <w:bCs/>
          <w:color w:val="000000"/>
          <w:sz w:val="20"/>
          <w:szCs w:val="20"/>
        </w:rPr>
        <w:t xml:space="preserve">  </w:t>
      </w:r>
      <w:r w:rsidRPr="00540C9C">
        <w:rPr>
          <w:rFonts w:ascii="Arial" w:hAnsi="Arial" w:cs="Arial"/>
          <w:color w:val="000000"/>
          <w:sz w:val="20"/>
          <w:szCs w:val="20"/>
        </w:rPr>
        <w:t>Awarded to team members for placing 1</w:t>
      </w:r>
      <w:r w:rsidRPr="00540C9C">
        <w:rPr>
          <w:rFonts w:ascii="Arial" w:hAnsi="Arial" w:cs="Arial"/>
          <w:color w:val="000000"/>
          <w:sz w:val="20"/>
          <w:szCs w:val="20"/>
          <w:vertAlign w:val="superscript"/>
        </w:rPr>
        <w:t>st</w:t>
      </w:r>
      <w:r w:rsidRPr="00540C9C">
        <w:rPr>
          <w:rFonts w:ascii="Arial" w:hAnsi="Arial" w:cs="Arial"/>
          <w:color w:val="000000"/>
          <w:sz w:val="20"/>
          <w:szCs w:val="20"/>
        </w:rPr>
        <w:t>, 2</w:t>
      </w:r>
      <w:r w:rsidRPr="00540C9C">
        <w:rPr>
          <w:rFonts w:ascii="Arial" w:hAnsi="Arial" w:cs="Arial"/>
          <w:color w:val="000000"/>
          <w:sz w:val="20"/>
          <w:szCs w:val="20"/>
          <w:vertAlign w:val="superscript"/>
        </w:rPr>
        <w:t>nd</w:t>
      </w:r>
      <w:r w:rsidRPr="00540C9C">
        <w:rPr>
          <w:rFonts w:ascii="Arial" w:hAnsi="Arial" w:cs="Arial"/>
          <w:color w:val="000000"/>
          <w:sz w:val="20"/>
          <w:szCs w:val="20"/>
        </w:rPr>
        <w:t xml:space="preserve"> or 3</w:t>
      </w:r>
      <w:r w:rsidRPr="00540C9C">
        <w:rPr>
          <w:rFonts w:ascii="Arial" w:hAnsi="Arial" w:cs="Arial"/>
          <w:color w:val="000000"/>
          <w:sz w:val="20"/>
          <w:szCs w:val="20"/>
          <w:vertAlign w:val="superscript"/>
        </w:rPr>
        <w:t>rd</w:t>
      </w:r>
      <w:r w:rsidRPr="00540C9C">
        <w:rPr>
          <w:rFonts w:ascii="Arial" w:hAnsi="Arial" w:cs="Arial"/>
          <w:color w:val="000000"/>
          <w:sz w:val="20"/>
          <w:szCs w:val="20"/>
        </w:rPr>
        <w:t xml:space="preserve"> in an Air Force or Joint Service Competition to include Color Guard Teams, Rifle Teams, Drill Teams, Saber Teams, Academic Bowl Teams, CyberPatriot, etc.</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b/>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Co</w:t>
      </w:r>
      <w:r w:rsidR="00F04D7B">
        <w:rPr>
          <w:rFonts w:ascii="Arial" w:hAnsi="Arial" w:cs="Arial"/>
          <w:b/>
          <w:bCs/>
          <w:color w:val="000000"/>
          <w:sz w:val="20"/>
          <w:szCs w:val="20"/>
        </w:rPr>
        <w:t>-</w:t>
      </w:r>
      <w:r w:rsidRPr="00540C9C">
        <w:rPr>
          <w:rFonts w:ascii="Arial" w:hAnsi="Arial" w:cs="Arial"/>
          <w:b/>
          <w:bCs/>
          <w:color w:val="000000"/>
          <w:sz w:val="20"/>
          <w:szCs w:val="20"/>
        </w:rPr>
        <w:t>curricular Activities Leadership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Awarded for leadership in AFJROTC co</w:t>
      </w:r>
      <w:r w:rsidR="00F04D7B">
        <w:rPr>
          <w:rFonts w:ascii="Arial" w:hAnsi="Arial" w:cs="Arial"/>
          <w:color w:val="000000"/>
          <w:sz w:val="20"/>
          <w:szCs w:val="20"/>
        </w:rPr>
        <w:t>-</w:t>
      </w:r>
      <w:r w:rsidRPr="00540C9C">
        <w:rPr>
          <w:rFonts w:ascii="Arial" w:hAnsi="Arial" w:cs="Arial"/>
          <w:color w:val="000000"/>
          <w:sz w:val="20"/>
          <w:szCs w:val="20"/>
        </w:rPr>
        <w:t>curricular activities (such as dining-in chairperson, military ball chairperson, etc.).  The recipient must have demonstrated exceptional leadership in achieving objectives through the coordinated efforts of others.  This award may be earned a maximum of four times</w:t>
      </w:r>
      <w:r w:rsidR="00F04D7B">
        <w:rPr>
          <w:rFonts w:ascii="Arial" w:hAnsi="Arial" w:cs="Arial"/>
          <w:color w:val="000000"/>
          <w:sz w:val="20"/>
          <w:szCs w:val="20"/>
        </w:rPr>
        <w:t xml:space="preserve"> per cadet</w:t>
      </w:r>
      <w:r w:rsidRPr="00540C9C">
        <w:rPr>
          <w:rFonts w:ascii="Arial" w:hAnsi="Arial" w:cs="Arial"/>
          <w:color w:val="000000"/>
          <w:sz w:val="20"/>
          <w:szCs w:val="20"/>
        </w:rPr>
        <w:t>.  An oak leaf cluster should be added to this ribbon for each additional award.</w:t>
      </w:r>
    </w:p>
    <w:p w:rsidR="00540C9C" w:rsidRPr="00540C9C" w:rsidRDefault="00540C9C" w:rsidP="008160DB">
      <w:pPr>
        <w:spacing w:after="0" w:line="240" w:lineRule="auto"/>
        <w:ind w:left="540"/>
        <w:rPr>
          <w:rFonts w:ascii="Arial" w:hAnsi="Arial" w:cs="Arial"/>
          <w:b/>
          <w:bCs/>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Drill Team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w:t>
      </w:r>
      <w:r w:rsidR="00F04D7B">
        <w:rPr>
          <w:rFonts w:ascii="Arial" w:hAnsi="Arial" w:cs="Arial"/>
          <w:color w:val="000000"/>
          <w:sz w:val="20"/>
          <w:szCs w:val="20"/>
        </w:rPr>
        <w:t xml:space="preserve">Awarded for participation in at least two Drill Team events per year.  Must also participate in at least 50% of all scheduled Drill Team practices. </w:t>
      </w:r>
      <w:r w:rsidRPr="00540C9C">
        <w:rPr>
          <w:rFonts w:ascii="Arial" w:hAnsi="Arial" w:cs="Arial"/>
          <w:color w:val="000000"/>
          <w:sz w:val="20"/>
          <w:szCs w:val="20"/>
        </w:rPr>
        <w:t xml:space="preserve"> An oak leaf cluster should be added to this ribbon for each year of qualifying membership beginning with the second year.</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Color Guard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 </w:t>
      </w:r>
      <w:r w:rsidR="00F04D7B">
        <w:rPr>
          <w:rFonts w:ascii="Arial" w:hAnsi="Arial" w:cs="Arial"/>
          <w:color w:val="000000"/>
          <w:sz w:val="20"/>
          <w:szCs w:val="20"/>
        </w:rPr>
        <w:t xml:space="preserve">Awarded for participation in at least two Color Guard events per year.  Must also participate in at least 50% of all scheduled Color Guard practices. </w:t>
      </w:r>
      <w:r w:rsidR="00F04D7B" w:rsidRPr="00540C9C">
        <w:rPr>
          <w:rFonts w:ascii="Arial" w:hAnsi="Arial" w:cs="Arial"/>
          <w:color w:val="000000"/>
          <w:sz w:val="20"/>
          <w:szCs w:val="20"/>
        </w:rPr>
        <w:t xml:space="preserve"> </w:t>
      </w:r>
      <w:r w:rsidRPr="00540C9C">
        <w:rPr>
          <w:rFonts w:ascii="Arial" w:hAnsi="Arial" w:cs="Arial"/>
          <w:color w:val="000000"/>
          <w:sz w:val="20"/>
          <w:szCs w:val="20"/>
        </w:rPr>
        <w:t>An oak leaf cluster should be added to this ribbon for each year of qualifying membership beginning with the second year.</w:t>
      </w:r>
    </w:p>
    <w:p w:rsidR="00540C9C" w:rsidRPr="00540C9C" w:rsidRDefault="00540C9C" w:rsidP="008160DB">
      <w:pPr>
        <w:spacing w:after="0" w:line="240" w:lineRule="auto"/>
        <w:ind w:left="540"/>
        <w:rPr>
          <w:rFonts w:ascii="Arial" w:hAnsi="Arial" w:cs="Arial"/>
          <w:b/>
          <w:bCs/>
          <w:color w:val="000000"/>
          <w:sz w:val="20"/>
          <w:szCs w:val="20"/>
        </w:rPr>
      </w:pPr>
    </w:p>
    <w:p w:rsidR="00540C9C" w:rsidRPr="00540C9C" w:rsidRDefault="00540C9C" w:rsidP="008160DB">
      <w:pPr>
        <w:spacing w:after="0" w:line="240" w:lineRule="auto"/>
        <w:ind w:left="540"/>
        <w:rPr>
          <w:rFonts w:ascii="Arial" w:hAnsi="Arial" w:cs="Arial"/>
          <w:i/>
          <w:color w:val="000000"/>
          <w:sz w:val="20"/>
          <w:szCs w:val="20"/>
        </w:rPr>
      </w:pPr>
      <w:r w:rsidRPr="00540C9C">
        <w:rPr>
          <w:rFonts w:ascii="Arial" w:hAnsi="Arial" w:cs="Arial"/>
          <w:b/>
          <w:bCs/>
          <w:sz w:val="20"/>
          <w:szCs w:val="20"/>
        </w:rPr>
        <w:t>Good Conduct Ribbon.</w:t>
      </w:r>
      <w:r w:rsidRPr="00540C9C">
        <w:rPr>
          <w:rFonts w:ascii="Arial" w:hAnsi="Arial" w:cs="Arial"/>
          <w:bCs/>
          <w:sz w:val="20"/>
          <w:szCs w:val="20"/>
        </w:rPr>
        <w:t xml:space="preserve"> </w:t>
      </w:r>
      <w:r w:rsidRPr="00540C9C">
        <w:rPr>
          <w:rFonts w:ascii="Arial" w:hAnsi="Arial" w:cs="Arial"/>
          <w:sz w:val="20"/>
          <w:szCs w:val="20"/>
        </w:rPr>
        <w:t xml:space="preserve"> </w:t>
      </w:r>
      <w:r w:rsidR="00F04D7B">
        <w:rPr>
          <w:rFonts w:ascii="Arial" w:hAnsi="Arial" w:cs="Arial"/>
          <w:color w:val="000000"/>
          <w:sz w:val="20"/>
          <w:szCs w:val="20"/>
        </w:rPr>
        <w:t>Awarded each semester to cadets with no tardiness or truancy, no suspensions of any kind, and no adverse reports from other staff or faculty.</w:t>
      </w:r>
    </w:p>
    <w:p w:rsidR="00540C9C" w:rsidRPr="00540C9C" w:rsidRDefault="00540C9C" w:rsidP="008160DB">
      <w:pPr>
        <w:spacing w:after="0" w:line="240" w:lineRule="auto"/>
        <w:ind w:left="540"/>
        <w:rPr>
          <w:rFonts w:ascii="Arial" w:hAnsi="Arial" w:cs="Arial"/>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color w:val="000000"/>
          <w:sz w:val="20"/>
          <w:szCs w:val="20"/>
        </w:rPr>
        <w:t>Service Ribbon.</w:t>
      </w:r>
      <w:r w:rsidRPr="00540C9C">
        <w:rPr>
          <w:rFonts w:ascii="Arial" w:hAnsi="Arial" w:cs="Arial"/>
          <w:bCs/>
          <w:color w:val="000000"/>
          <w:sz w:val="20"/>
          <w:szCs w:val="20"/>
        </w:rPr>
        <w:t xml:space="preserve">  </w:t>
      </w:r>
      <w:r w:rsidRPr="00540C9C">
        <w:rPr>
          <w:rFonts w:ascii="Arial" w:hAnsi="Arial" w:cs="Arial"/>
          <w:color w:val="000000"/>
          <w:sz w:val="20"/>
          <w:szCs w:val="20"/>
        </w:rPr>
        <w:t xml:space="preserve">Awarded </w:t>
      </w:r>
      <w:r w:rsidR="00F04D7B">
        <w:rPr>
          <w:rFonts w:ascii="Arial" w:hAnsi="Arial" w:cs="Arial"/>
          <w:color w:val="000000"/>
          <w:sz w:val="20"/>
          <w:szCs w:val="20"/>
        </w:rPr>
        <w:t xml:space="preserve">for </w:t>
      </w:r>
      <w:r w:rsidRPr="00540C9C">
        <w:rPr>
          <w:rFonts w:ascii="Arial" w:hAnsi="Arial" w:cs="Arial"/>
          <w:color w:val="000000"/>
          <w:sz w:val="20"/>
          <w:szCs w:val="20"/>
        </w:rPr>
        <w:t xml:space="preserve">distinctive performance in school, community, or AFJROTC service projects.  </w:t>
      </w:r>
      <w:r w:rsidR="00F04D7B">
        <w:rPr>
          <w:rFonts w:ascii="Arial" w:hAnsi="Arial" w:cs="Arial"/>
          <w:color w:val="000000"/>
          <w:sz w:val="20"/>
          <w:szCs w:val="20"/>
        </w:rPr>
        <w:t xml:space="preserve">Award is limited </w:t>
      </w:r>
      <w:r w:rsidRPr="00540C9C">
        <w:rPr>
          <w:rFonts w:ascii="Arial" w:hAnsi="Arial" w:cs="Arial"/>
          <w:color w:val="000000"/>
          <w:sz w:val="20"/>
          <w:szCs w:val="20"/>
        </w:rPr>
        <w:t>to members whose active participation in a service project contributed significantly to the goals of</w:t>
      </w:r>
      <w:r w:rsidR="00233C89">
        <w:rPr>
          <w:rFonts w:ascii="Arial" w:hAnsi="Arial" w:cs="Arial"/>
          <w:color w:val="000000"/>
          <w:sz w:val="20"/>
          <w:szCs w:val="20"/>
        </w:rPr>
        <w:t xml:space="preserve"> AFJROTC</w:t>
      </w:r>
      <w:r w:rsidRPr="00540C9C">
        <w:rPr>
          <w:rFonts w:ascii="Arial" w:hAnsi="Arial" w:cs="Arial"/>
          <w:color w:val="000000"/>
          <w:sz w:val="20"/>
          <w:szCs w:val="20"/>
        </w:rPr>
        <w:t>.</w:t>
      </w:r>
      <w:r w:rsidR="00233C89">
        <w:rPr>
          <w:rFonts w:ascii="Arial" w:hAnsi="Arial" w:cs="Arial"/>
          <w:color w:val="000000"/>
          <w:sz w:val="20"/>
          <w:szCs w:val="20"/>
        </w:rPr>
        <w:t xml:space="preserve">  A minimum of 20 hours of community service must be accumulated to qualify for this award.</w:t>
      </w:r>
    </w:p>
    <w:p w:rsidR="00540C9C" w:rsidRPr="00540C9C" w:rsidRDefault="00540C9C" w:rsidP="008160DB">
      <w:pPr>
        <w:spacing w:after="0" w:line="240" w:lineRule="auto"/>
        <w:ind w:left="540"/>
        <w:rPr>
          <w:rFonts w:ascii="Arial" w:hAnsi="Arial" w:cs="Arial"/>
          <w:color w:val="000000"/>
          <w:sz w:val="20"/>
          <w:szCs w:val="20"/>
        </w:rPr>
      </w:pPr>
    </w:p>
    <w:p w:rsidR="00540C9C" w:rsidRPr="00540C9C" w:rsidRDefault="00540C9C" w:rsidP="008160DB">
      <w:pPr>
        <w:spacing w:after="0" w:line="240" w:lineRule="auto"/>
        <w:ind w:left="540"/>
        <w:rPr>
          <w:rFonts w:ascii="Arial" w:hAnsi="Arial" w:cs="Arial"/>
          <w:i/>
          <w:color w:val="FF0000"/>
          <w:sz w:val="20"/>
          <w:szCs w:val="20"/>
        </w:rPr>
      </w:pPr>
      <w:r w:rsidRPr="00540C9C">
        <w:rPr>
          <w:rFonts w:ascii="Arial" w:hAnsi="Arial" w:cs="Arial"/>
          <w:i/>
          <w:color w:val="000000"/>
          <w:sz w:val="20"/>
          <w:szCs w:val="20"/>
        </w:rPr>
        <w:t>*  Participation in Drill Teams, Saber Teams or Color Guard Teams does not qualify for the Service Ribbon (see above criteria for Drill Team Ribbon) unless community service hours are awarded within established local criteria.</w:t>
      </w:r>
    </w:p>
    <w:p w:rsidR="00540C9C" w:rsidRPr="00540C9C" w:rsidRDefault="00540C9C" w:rsidP="008160DB">
      <w:pPr>
        <w:spacing w:after="0" w:line="240" w:lineRule="auto"/>
        <w:ind w:left="540"/>
        <w:rPr>
          <w:rFonts w:ascii="Arial" w:hAnsi="Arial" w:cs="Arial"/>
          <w:b/>
          <w:sz w:val="20"/>
          <w:szCs w:val="20"/>
        </w:rPr>
      </w:pPr>
    </w:p>
    <w:p w:rsidR="00540C9C" w:rsidRPr="00540C9C" w:rsidRDefault="00540C9C" w:rsidP="008160DB">
      <w:pPr>
        <w:spacing w:after="0" w:line="240" w:lineRule="auto"/>
        <w:ind w:left="540"/>
        <w:rPr>
          <w:rFonts w:ascii="Arial" w:hAnsi="Arial" w:cs="Arial"/>
          <w:sz w:val="20"/>
          <w:szCs w:val="20"/>
        </w:rPr>
      </w:pPr>
      <w:r w:rsidRPr="00540C9C">
        <w:rPr>
          <w:rFonts w:ascii="Arial" w:hAnsi="Arial" w:cs="Arial"/>
          <w:b/>
          <w:bCs/>
          <w:sz w:val="20"/>
          <w:szCs w:val="20"/>
        </w:rPr>
        <w:t>Health and Wellness Ribbon.</w:t>
      </w:r>
      <w:r w:rsidRPr="00540C9C">
        <w:rPr>
          <w:rFonts w:ascii="Arial" w:hAnsi="Arial" w:cs="Arial"/>
          <w:bCs/>
          <w:sz w:val="20"/>
          <w:szCs w:val="20"/>
        </w:rPr>
        <w:t xml:space="preserve"> </w:t>
      </w:r>
      <w:r w:rsidRPr="00540C9C">
        <w:rPr>
          <w:rFonts w:ascii="Arial" w:hAnsi="Arial" w:cs="Arial"/>
          <w:sz w:val="20"/>
          <w:szCs w:val="20"/>
        </w:rPr>
        <w:t xml:space="preserve"> Awarded for </w:t>
      </w:r>
      <w:r w:rsidR="00233C89">
        <w:rPr>
          <w:rFonts w:ascii="Arial" w:hAnsi="Arial" w:cs="Arial"/>
          <w:sz w:val="20"/>
          <w:szCs w:val="20"/>
        </w:rPr>
        <w:t xml:space="preserve">active </w:t>
      </w:r>
      <w:r w:rsidRPr="00540C9C">
        <w:rPr>
          <w:rFonts w:ascii="Arial" w:hAnsi="Arial" w:cs="Arial"/>
          <w:sz w:val="20"/>
          <w:szCs w:val="20"/>
        </w:rPr>
        <w:t>participation in the health and wellnes</w:t>
      </w:r>
      <w:r w:rsidR="00233C89">
        <w:rPr>
          <w:rFonts w:ascii="Arial" w:hAnsi="Arial" w:cs="Arial"/>
          <w:sz w:val="20"/>
          <w:szCs w:val="20"/>
        </w:rPr>
        <w:t xml:space="preserve">s </w:t>
      </w:r>
      <w:r w:rsidRPr="00540C9C">
        <w:rPr>
          <w:rFonts w:ascii="Arial" w:hAnsi="Arial" w:cs="Arial"/>
          <w:sz w:val="20"/>
          <w:szCs w:val="20"/>
        </w:rPr>
        <w:t xml:space="preserve">program. </w:t>
      </w:r>
      <w:r w:rsidR="00233C89">
        <w:rPr>
          <w:rFonts w:ascii="Arial" w:hAnsi="Arial" w:cs="Arial"/>
          <w:sz w:val="20"/>
          <w:szCs w:val="20"/>
        </w:rPr>
        <w:t xml:space="preserve"> </w:t>
      </w:r>
      <w:r w:rsidRPr="00540C9C">
        <w:rPr>
          <w:rFonts w:ascii="Arial" w:hAnsi="Arial" w:cs="Arial"/>
          <w:bCs/>
          <w:color w:val="000000"/>
          <w:sz w:val="20"/>
          <w:szCs w:val="20"/>
        </w:rPr>
        <w:t>All cadets who participate in the Presidential Physical Fitness Program and score in the 75-84 percentiles will receive a second Health and Wellness Ribbon and a Bronze Star device.  If a cadet earns a percentile score of 85-95 they will receive a second Health and Wellness Ribbon and wear a Silver Star.  If they receive a 96-100 percent they will receive a second Health and Wellness Ribbon and they will wear the Gold Star on the ribbon.  The percentiles are computed automatically under Presidential Physical Fitness Program Assessment in WINGS</w:t>
      </w:r>
      <w:r w:rsidRPr="00540C9C">
        <w:rPr>
          <w:rFonts w:ascii="Arial" w:hAnsi="Arial" w:cs="Arial"/>
          <w:sz w:val="20"/>
          <w:szCs w:val="20"/>
        </w:rPr>
        <w:t>.</w:t>
      </w:r>
    </w:p>
    <w:p w:rsidR="00540C9C" w:rsidRPr="00540C9C" w:rsidRDefault="00540C9C" w:rsidP="008160DB">
      <w:pPr>
        <w:spacing w:after="0" w:line="240" w:lineRule="auto"/>
        <w:ind w:left="540"/>
        <w:rPr>
          <w:rFonts w:ascii="Arial" w:hAnsi="Arial" w:cs="Arial"/>
          <w:b/>
          <w:sz w:val="20"/>
          <w:szCs w:val="20"/>
        </w:rPr>
      </w:pPr>
    </w:p>
    <w:p w:rsidR="00540C9C" w:rsidRPr="00540C9C" w:rsidRDefault="00540C9C" w:rsidP="008160DB">
      <w:pPr>
        <w:spacing w:after="0" w:line="240" w:lineRule="auto"/>
        <w:ind w:left="540"/>
        <w:rPr>
          <w:rFonts w:ascii="Arial" w:hAnsi="Arial" w:cs="Arial"/>
          <w:sz w:val="20"/>
          <w:szCs w:val="20"/>
        </w:rPr>
      </w:pPr>
      <w:r w:rsidRPr="00540C9C">
        <w:rPr>
          <w:rFonts w:ascii="Arial" w:hAnsi="Arial" w:cs="Arial"/>
          <w:b/>
          <w:bCs/>
          <w:sz w:val="20"/>
          <w:szCs w:val="20"/>
        </w:rPr>
        <w:t>Recruiting Ribbon.</w:t>
      </w:r>
      <w:r w:rsidRPr="00540C9C">
        <w:rPr>
          <w:rFonts w:ascii="Arial" w:hAnsi="Arial" w:cs="Arial"/>
          <w:bCs/>
          <w:sz w:val="20"/>
          <w:szCs w:val="20"/>
        </w:rPr>
        <w:t xml:space="preserve"> </w:t>
      </w:r>
      <w:r w:rsidRPr="00540C9C">
        <w:rPr>
          <w:rFonts w:ascii="Arial" w:hAnsi="Arial" w:cs="Arial"/>
          <w:sz w:val="20"/>
          <w:szCs w:val="20"/>
        </w:rPr>
        <w:t xml:space="preserve"> Awarded for outstanding effort in support of unit recruiting activities.  </w:t>
      </w:r>
      <w:r w:rsidR="00233C89">
        <w:rPr>
          <w:rFonts w:ascii="Arial" w:hAnsi="Arial" w:cs="Arial"/>
          <w:sz w:val="20"/>
          <w:szCs w:val="20"/>
        </w:rPr>
        <w:t>Cadets must recruit at least one AFJROTC member annually to qualify for this award.</w:t>
      </w:r>
    </w:p>
    <w:p w:rsidR="00540C9C" w:rsidRPr="00540C9C" w:rsidRDefault="00540C9C" w:rsidP="008160DB">
      <w:pPr>
        <w:spacing w:after="0" w:line="240" w:lineRule="auto"/>
        <w:ind w:left="540"/>
        <w:rPr>
          <w:rFonts w:ascii="Arial" w:hAnsi="Arial" w:cs="Arial"/>
          <w:b/>
          <w:sz w:val="20"/>
          <w:szCs w:val="20"/>
        </w:rPr>
      </w:pPr>
    </w:p>
    <w:p w:rsidR="00540C9C" w:rsidRPr="00540C9C" w:rsidRDefault="00540C9C" w:rsidP="008160DB">
      <w:pPr>
        <w:spacing w:after="0" w:line="240" w:lineRule="auto"/>
        <w:ind w:left="540"/>
        <w:rPr>
          <w:rFonts w:ascii="Arial" w:hAnsi="Arial" w:cs="Arial"/>
          <w:color w:val="000000"/>
          <w:sz w:val="20"/>
          <w:szCs w:val="20"/>
        </w:rPr>
      </w:pPr>
      <w:r w:rsidRPr="00540C9C">
        <w:rPr>
          <w:rFonts w:ascii="Arial" w:hAnsi="Arial" w:cs="Arial"/>
          <w:b/>
          <w:bCs/>
          <w:sz w:val="20"/>
          <w:szCs w:val="20"/>
        </w:rPr>
        <w:t>Activities Ribbon.</w:t>
      </w:r>
      <w:r w:rsidRPr="00540C9C">
        <w:rPr>
          <w:rFonts w:ascii="Arial" w:hAnsi="Arial" w:cs="Arial"/>
          <w:bCs/>
          <w:sz w:val="20"/>
          <w:szCs w:val="20"/>
        </w:rPr>
        <w:t xml:space="preserve"> </w:t>
      </w:r>
      <w:r w:rsidRPr="00540C9C">
        <w:rPr>
          <w:rFonts w:ascii="Arial" w:hAnsi="Arial" w:cs="Arial"/>
          <w:sz w:val="20"/>
          <w:szCs w:val="20"/>
        </w:rPr>
        <w:t xml:space="preserve"> Awarded </w:t>
      </w:r>
      <w:r w:rsidR="00233C89">
        <w:rPr>
          <w:rFonts w:ascii="Arial" w:hAnsi="Arial" w:cs="Arial"/>
          <w:sz w:val="20"/>
          <w:szCs w:val="20"/>
        </w:rPr>
        <w:t xml:space="preserve">annually </w:t>
      </w:r>
      <w:r w:rsidRPr="00540C9C">
        <w:rPr>
          <w:rFonts w:ascii="Arial" w:hAnsi="Arial" w:cs="Arial"/>
          <w:sz w:val="20"/>
          <w:szCs w:val="20"/>
        </w:rPr>
        <w:t xml:space="preserve">for participation in </w:t>
      </w:r>
      <w:r w:rsidR="00233C89">
        <w:rPr>
          <w:rFonts w:ascii="Arial" w:hAnsi="Arial" w:cs="Arial"/>
          <w:sz w:val="20"/>
          <w:szCs w:val="20"/>
        </w:rPr>
        <w:t xml:space="preserve">at least two </w:t>
      </w:r>
      <w:r w:rsidRPr="00540C9C">
        <w:rPr>
          <w:rFonts w:ascii="Arial" w:hAnsi="Arial" w:cs="Arial"/>
          <w:sz w:val="20"/>
          <w:szCs w:val="20"/>
        </w:rPr>
        <w:t xml:space="preserve">co-curricular activities other than those that qualify for the </w:t>
      </w:r>
      <w:r w:rsidRPr="00540C9C">
        <w:rPr>
          <w:rFonts w:ascii="Arial" w:hAnsi="Arial" w:cs="Arial"/>
          <w:i/>
          <w:sz w:val="20"/>
          <w:szCs w:val="20"/>
        </w:rPr>
        <w:t xml:space="preserve">Color Guard, Drill Team, </w:t>
      </w:r>
      <w:r w:rsidRPr="00540C9C">
        <w:rPr>
          <w:rFonts w:ascii="Arial" w:hAnsi="Arial" w:cs="Arial"/>
          <w:sz w:val="20"/>
          <w:szCs w:val="20"/>
        </w:rPr>
        <w:t xml:space="preserve">and </w:t>
      </w:r>
      <w:r w:rsidRPr="00540C9C">
        <w:rPr>
          <w:rFonts w:ascii="Arial" w:hAnsi="Arial" w:cs="Arial"/>
          <w:i/>
          <w:sz w:val="20"/>
          <w:szCs w:val="20"/>
        </w:rPr>
        <w:t xml:space="preserve">Special Teams Competition </w:t>
      </w:r>
      <w:r w:rsidRPr="00540C9C">
        <w:rPr>
          <w:rFonts w:ascii="Arial" w:hAnsi="Arial" w:cs="Arial"/>
          <w:sz w:val="20"/>
          <w:szCs w:val="20"/>
        </w:rPr>
        <w:t>ribbons.  These include, but are not limited to orienteering teams, model rocketry clubs, AFJROTC academic teams, and AFJROTC sports teams.  An oak leaf cluster should be added to this ribbon for each year of membership beginning with</w:t>
      </w:r>
      <w:r w:rsidR="00233C89">
        <w:rPr>
          <w:rFonts w:ascii="Arial" w:hAnsi="Arial" w:cs="Arial"/>
          <w:color w:val="000000"/>
          <w:sz w:val="20"/>
          <w:szCs w:val="20"/>
        </w:rPr>
        <w:t xml:space="preserve"> the second year.</w:t>
      </w:r>
    </w:p>
    <w:p w:rsidR="00540C9C" w:rsidRPr="00540C9C" w:rsidRDefault="00540C9C" w:rsidP="008160DB">
      <w:pPr>
        <w:spacing w:after="0" w:line="240" w:lineRule="auto"/>
        <w:ind w:left="540"/>
        <w:rPr>
          <w:rFonts w:ascii="Arial" w:hAnsi="Arial" w:cs="Arial"/>
          <w:b/>
          <w:bCs/>
          <w:sz w:val="20"/>
          <w:szCs w:val="20"/>
        </w:rPr>
      </w:pPr>
    </w:p>
    <w:p w:rsidR="00540C9C" w:rsidRPr="00540C9C" w:rsidRDefault="00540C9C" w:rsidP="008160DB">
      <w:pPr>
        <w:ind w:left="540"/>
        <w:rPr>
          <w:rFonts w:ascii="Arial" w:hAnsi="Arial" w:cs="Arial"/>
          <w:b/>
          <w:color w:val="000000"/>
          <w:sz w:val="20"/>
          <w:szCs w:val="20"/>
        </w:rPr>
      </w:pPr>
      <w:r w:rsidRPr="00540C9C">
        <w:rPr>
          <w:rFonts w:ascii="Arial" w:hAnsi="Arial" w:cs="Arial"/>
          <w:b/>
          <w:bCs/>
          <w:sz w:val="20"/>
          <w:szCs w:val="20"/>
        </w:rPr>
        <w:t>Attendance Ribbon.</w:t>
      </w:r>
      <w:r w:rsidRPr="00540C9C">
        <w:rPr>
          <w:rFonts w:ascii="Arial" w:hAnsi="Arial" w:cs="Arial"/>
          <w:bCs/>
          <w:sz w:val="20"/>
          <w:szCs w:val="20"/>
        </w:rPr>
        <w:t xml:space="preserve"> </w:t>
      </w:r>
      <w:r w:rsidRPr="00540C9C">
        <w:rPr>
          <w:rFonts w:ascii="Arial" w:hAnsi="Arial" w:cs="Arial"/>
          <w:sz w:val="20"/>
          <w:szCs w:val="20"/>
        </w:rPr>
        <w:t xml:space="preserve"> </w:t>
      </w:r>
      <w:r w:rsidR="00233C89">
        <w:rPr>
          <w:rFonts w:ascii="Arial" w:hAnsi="Arial" w:cs="Arial"/>
          <w:color w:val="000000"/>
          <w:sz w:val="20"/>
          <w:szCs w:val="20"/>
        </w:rPr>
        <w:t>Awarded each semester to cadets with no more than 4 excused and no unexcused absences from school.</w:t>
      </w:r>
    </w:p>
    <w:p w:rsidR="00540C9C" w:rsidRPr="00540C9C" w:rsidRDefault="00540C9C" w:rsidP="008160DB">
      <w:pPr>
        <w:spacing w:after="0" w:line="240" w:lineRule="auto"/>
        <w:ind w:left="540"/>
        <w:rPr>
          <w:rFonts w:ascii="Arial" w:hAnsi="Arial" w:cs="Arial"/>
          <w:sz w:val="20"/>
          <w:szCs w:val="20"/>
        </w:rPr>
      </w:pPr>
    </w:p>
    <w:p w:rsidR="00540C9C" w:rsidRPr="00540C9C" w:rsidRDefault="00540C9C" w:rsidP="008160DB">
      <w:pPr>
        <w:spacing w:after="0" w:line="240" w:lineRule="auto"/>
        <w:ind w:left="540"/>
        <w:rPr>
          <w:rFonts w:ascii="Arial" w:hAnsi="Arial" w:cs="Arial"/>
          <w:bCs/>
          <w:sz w:val="20"/>
          <w:szCs w:val="20"/>
        </w:rPr>
      </w:pPr>
      <w:r w:rsidRPr="00540C9C">
        <w:rPr>
          <w:rFonts w:ascii="Arial" w:hAnsi="Arial" w:cs="Arial"/>
          <w:b/>
          <w:bCs/>
          <w:sz w:val="20"/>
          <w:szCs w:val="20"/>
        </w:rPr>
        <w:t>Dress and Appearance Ribbon.</w:t>
      </w:r>
      <w:r w:rsidRPr="00540C9C">
        <w:rPr>
          <w:rFonts w:ascii="Arial" w:hAnsi="Arial" w:cs="Arial"/>
          <w:bCs/>
          <w:sz w:val="20"/>
          <w:szCs w:val="20"/>
        </w:rPr>
        <w:t xml:space="preserve"> </w:t>
      </w:r>
      <w:r w:rsidRPr="00540C9C">
        <w:rPr>
          <w:rFonts w:ascii="Arial" w:hAnsi="Arial" w:cs="Arial"/>
          <w:sz w:val="20"/>
          <w:szCs w:val="20"/>
        </w:rPr>
        <w:t xml:space="preserve"> </w:t>
      </w:r>
      <w:r w:rsidR="00233C89">
        <w:rPr>
          <w:rFonts w:ascii="Arial" w:hAnsi="Arial" w:cs="Arial"/>
          <w:sz w:val="20"/>
          <w:szCs w:val="20"/>
        </w:rPr>
        <w:t>Awarded each semester to cadets who wear the uniform on all designated uniform days (or specified makeup days) and who routinely conform to ALL uniform dress and appearance standards (see attached uniform inspection criteria).</w:t>
      </w:r>
      <w:r w:rsidRPr="00540C9C">
        <w:rPr>
          <w:rFonts w:ascii="Arial" w:hAnsi="Arial" w:cs="Arial"/>
          <w:bCs/>
          <w:sz w:val="20"/>
          <w:szCs w:val="20"/>
        </w:rPr>
        <w:t xml:space="preserve"> </w:t>
      </w:r>
    </w:p>
    <w:p w:rsidR="00540C9C" w:rsidRPr="00540C9C" w:rsidRDefault="00540C9C" w:rsidP="008160DB">
      <w:pPr>
        <w:spacing w:after="0" w:line="240" w:lineRule="auto"/>
        <w:ind w:left="540"/>
        <w:rPr>
          <w:rFonts w:ascii="Arial" w:hAnsi="Arial" w:cs="Arial"/>
          <w:bCs/>
          <w:sz w:val="20"/>
          <w:szCs w:val="20"/>
        </w:rPr>
      </w:pPr>
    </w:p>
    <w:p w:rsidR="00540C9C" w:rsidRPr="00540C9C" w:rsidRDefault="00540C9C" w:rsidP="008160DB">
      <w:pPr>
        <w:spacing w:after="0" w:line="240" w:lineRule="auto"/>
        <w:ind w:left="540"/>
        <w:rPr>
          <w:rFonts w:ascii="Arial" w:hAnsi="Arial" w:cs="Arial"/>
          <w:b/>
          <w:bCs/>
          <w:sz w:val="20"/>
          <w:szCs w:val="20"/>
        </w:rPr>
      </w:pPr>
      <w:r w:rsidRPr="00540C9C">
        <w:rPr>
          <w:rFonts w:ascii="Arial" w:hAnsi="Arial" w:cs="Arial"/>
          <w:b/>
          <w:bCs/>
          <w:sz w:val="20"/>
          <w:szCs w:val="20"/>
        </w:rPr>
        <w:t>2.2.52.  Longevity Ribbon.</w:t>
      </w:r>
      <w:r w:rsidRPr="00540C9C">
        <w:rPr>
          <w:rFonts w:ascii="Arial" w:hAnsi="Arial" w:cs="Arial"/>
          <w:bCs/>
          <w:sz w:val="20"/>
          <w:szCs w:val="20"/>
        </w:rPr>
        <w:t xml:space="preserve"> </w:t>
      </w:r>
      <w:r w:rsidRPr="00540C9C">
        <w:rPr>
          <w:rFonts w:ascii="Arial" w:hAnsi="Arial" w:cs="Arial"/>
          <w:sz w:val="20"/>
          <w:szCs w:val="20"/>
        </w:rPr>
        <w:t xml:space="preserve"> </w:t>
      </w:r>
      <w:r w:rsidR="00233C89">
        <w:rPr>
          <w:rFonts w:ascii="Arial" w:hAnsi="Arial" w:cs="Arial"/>
          <w:sz w:val="20"/>
          <w:szCs w:val="20"/>
        </w:rPr>
        <w:t>Awarded</w:t>
      </w:r>
      <w:r w:rsidR="00852CF3">
        <w:rPr>
          <w:rFonts w:ascii="Arial" w:hAnsi="Arial" w:cs="Arial"/>
          <w:sz w:val="20"/>
          <w:szCs w:val="20"/>
        </w:rPr>
        <w:t xml:space="preserve"> annually</w:t>
      </w:r>
      <w:r w:rsidR="00233C89">
        <w:rPr>
          <w:rFonts w:ascii="Arial" w:hAnsi="Arial" w:cs="Arial"/>
          <w:sz w:val="20"/>
          <w:szCs w:val="20"/>
        </w:rPr>
        <w:t xml:space="preserve"> for completion of each academic</w:t>
      </w:r>
      <w:r w:rsidRPr="00540C9C">
        <w:rPr>
          <w:rFonts w:ascii="Arial" w:hAnsi="Arial" w:cs="Arial"/>
          <w:sz w:val="20"/>
          <w:szCs w:val="20"/>
        </w:rPr>
        <w:t xml:space="preserve"> year.</w:t>
      </w:r>
    </w:p>
    <w:p w:rsidR="00190FF8" w:rsidRDefault="00190FF8"/>
    <w:sectPr w:rsidR="00190FF8" w:rsidSect="001612AE">
      <w:footerReference w:type="default" r:id="rId8"/>
      <w:pgSz w:w="12240" w:h="15840"/>
      <w:pgMar w:top="1440" w:right="1440" w:bottom="1440" w:left="1440" w:header="720" w:footer="720" w:gutter="0"/>
      <w:pgNumType w:start="4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2AE" w:rsidRDefault="001612AE" w:rsidP="001612AE">
      <w:pPr>
        <w:spacing w:after="0" w:line="240" w:lineRule="auto"/>
      </w:pPr>
      <w:r>
        <w:separator/>
      </w:r>
    </w:p>
  </w:endnote>
  <w:endnote w:type="continuationSeparator" w:id="0">
    <w:p w:rsidR="001612AE" w:rsidRDefault="001612AE" w:rsidP="0016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36160"/>
      <w:docPartObj>
        <w:docPartGallery w:val="Page Numbers (Bottom of Page)"/>
        <w:docPartUnique/>
      </w:docPartObj>
    </w:sdtPr>
    <w:sdtEndPr/>
    <w:sdtContent>
      <w:p w:rsidR="001612AE" w:rsidRDefault="003F1CA8">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rsidR="001612AE" w:rsidRDefault="00161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2AE" w:rsidRDefault="001612AE" w:rsidP="001612AE">
      <w:pPr>
        <w:spacing w:after="0" w:line="240" w:lineRule="auto"/>
      </w:pPr>
      <w:r>
        <w:separator/>
      </w:r>
    </w:p>
  </w:footnote>
  <w:footnote w:type="continuationSeparator" w:id="0">
    <w:p w:rsidR="001612AE" w:rsidRDefault="001612AE" w:rsidP="001612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5179"/>
    <w:multiLevelType w:val="hybridMultilevel"/>
    <w:tmpl w:val="AC9A300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4573FE4"/>
    <w:multiLevelType w:val="hybridMultilevel"/>
    <w:tmpl w:val="BE9274D4"/>
    <w:lvl w:ilvl="0" w:tplc="68FC0A4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787494"/>
    <w:multiLevelType w:val="hybridMultilevel"/>
    <w:tmpl w:val="F0CA1B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AF7F59"/>
    <w:multiLevelType w:val="hybridMultilevel"/>
    <w:tmpl w:val="B1523EA8"/>
    <w:lvl w:ilvl="0" w:tplc="68FC0A42">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1953D4E"/>
    <w:multiLevelType w:val="hybridMultilevel"/>
    <w:tmpl w:val="134CA474"/>
    <w:lvl w:ilvl="0" w:tplc="68FC0A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E01BD"/>
    <w:multiLevelType w:val="hybridMultilevel"/>
    <w:tmpl w:val="D416E8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8E4433"/>
    <w:multiLevelType w:val="hybridMultilevel"/>
    <w:tmpl w:val="20B40A1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20F87176"/>
    <w:multiLevelType w:val="hybridMultilevel"/>
    <w:tmpl w:val="0F848C1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31F37089"/>
    <w:multiLevelType w:val="hybridMultilevel"/>
    <w:tmpl w:val="0F988BC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 w15:restartNumberingAfterBreak="0">
    <w:nsid w:val="325D5E14"/>
    <w:multiLevelType w:val="hybridMultilevel"/>
    <w:tmpl w:val="CC7C61B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50D7458"/>
    <w:multiLevelType w:val="hybridMultilevel"/>
    <w:tmpl w:val="56706F26"/>
    <w:lvl w:ilvl="0" w:tplc="68FC0A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044A3C"/>
    <w:multiLevelType w:val="hybridMultilevel"/>
    <w:tmpl w:val="4BC2A966"/>
    <w:lvl w:ilvl="0" w:tplc="68FC0A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84ED1"/>
    <w:multiLevelType w:val="hybridMultilevel"/>
    <w:tmpl w:val="FF3E7A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41D679C2"/>
    <w:multiLevelType w:val="hybridMultilevel"/>
    <w:tmpl w:val="C3E242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601573F"/>
    <w:multiLevelType w:val="hybridMultilevel"/>
    <w:tmpl w:val="BD5C259E"/>
    <w:lvl w:ilvl="0" w:tplc="68FC0A42">
      <w:start w:val="1"/>
      <w:numFmt w:val="bullet"/>
      <w:lvlText w:val=""/>
      <w:lvlJc w:val="left"/>
      <w:pPr>
        <w:tabs>
          <w:tab w:val="num" w:pos="2340"/>
        </w:tabs>
        <w:ind w:left="234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5" w15:restartNumberingAfterBreak="0">
    <w:nsid w:val="49AD345E"/>
    <w:multiLevelType w:val="hybridMultilevel"/>
    <w:tmpl w:val="589A8E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A404946"/>
    <w:multiLevelType w:val="hybridMultilevel"/>
    <w:tmpl w:val="ACBAEE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B6100BE"/>
    <w:multiLevelType w:val="hybridMultilevel"/>
    <w:tmpl w:val="7002588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E2815AF"/>
    <w:multiLevelType w:val="hybridMultilevel"/>
    <w:tmpl w:val="176AAD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4E4A3647"/>
    <w:multiLevelType w:val="hybridMultilevel"/>
    <w:tmpl w:val="1BCCE9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F7A51DC"/>
    <w:multiLevelType w:val="hybridMultilevel"/>
    <w:tmpl w:val="527E0DDA"/>
    <w:lvl w:ilvl="0" w:tplc="68FC0A42">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0DB2AD4"/>
    <w:multiLevelType w:val="hybridMultilevel"/>
    <w:tmpl w:val="8FBE103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2391D75"/>
    <w:multiLevelType w:val="hybridMultilevel"/>
    <w:tmpl w:val="A69A07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536D3415"/>
    <w:multiLevelType w:val="hybridMultilevel"/>
    <w:tmpl w:val="912493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4F0469F"/>
    <w:multiLevelType w:val="hybridMultilevel"/>
    <w:tmpl w:val="E51CF5D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54FE54BC"/>
    <w:multiLevelType w:val="hybridMultilevel"/>
    <w:tmpl w:val="D1761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6455684"/>
    <w:multiLevelType w:val="hybridMultilevel"/>
    <w:tmpl w:val="C1FC85E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6E2967BD"/>
    <w:multiLevelType w:val="hybridMultilevel"/>
    <w:tmpl w:val="FC3299E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E394D79"/>
    <w:multiLevelType w:val="hybridMultilevel"/>
    <w:tmpl w:val="D240997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7B9C5C61"/>
    <w:multiLevelType w:val="hybridMultilevel"/>
    <w:tmpl w:val="72FED9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CDF4A9E"/>
    <w:multiLevelType w:val="hybridMultilevel"/>
    <w:tmpl w:val="B134C6EC"/>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30"/>
  </w:num>
  <w:num w:numId="4">
    <w:abstractNumId w:val="1"/>
  </w:num>
  <w:num w:numId="5">
    <w:abstractNumId w:val="10"/>
  </w:num>
  <w:num w:numId="6">
    <w:abstractNumId w:val="11"/>
  </w:num>
  <w:num w:numId="7">
    <w:abstractNumId w:val="3"/>
  </w:num>
  <w:num w:numId="8">
    <w:abstractNumId w:val="4"/>
  </w:num>
  <w:num w:numId="9">
    <w:abstractNumId w:val="2"/>
  </w:num>
  <w:num w:numId="10">
    <w:abstractNumId w:val="26"/>
  </w:num>
  <w:num w:numId="11">
    <w:abstractNumId w:val="8"/>
  </w:num>
  <w:num w:numId="12">
    <w:abstractNumId w:val="28"/>
  </w:num>
  <w:num w:numId="13">
    <w:abstractNumId w:val="21"/>
  </w:num>
  <w:num w:numId="14">
    <w:abstractNumId w:val="7"/>
  </w:num>
  <w:num w:numId="15">
    <w:abstractNumId w:val="5"/>
  </w:num>
  <w:num w:numId="16">
    <w:abstractNumId w:val="12"/>
  </w:num>
  <w:num w:numId="17">
    <w:abstractNumId w:val="25"/>
  </w:num>
  <w:num w:numId="18">
    <w:abstractNumId w:val="9"/>
  </w:num>
  <w:num w:numId="19">
    <w:abstractNumId w:val="18"/>
  </w:num>
  <w:num w:numId="20">
    <w:abstractNumId w:val="19"/>
  </w:num>
  <w:num w:numId="21">
    <w:abstractNumId w:val="16"/>
  </w:num>
  <w:num w:numId="22">
    <w:abstractNumId w:val="22"/>
  </w:num>
  <w:num w:numId="23">
    <w:abstractNumId w:val="13"/>
  </w:num>
  <w:num w:numId="24">
    <w:abstractNumId w:val="24"/>
  </w:num>
  <w:num w:numId="25">
    <w:abstractNumId w:val="17"/>
  </w:num>
  <w:num w:numId="26">
    <w:abstractNumId w:val="6"/>
  </w:num>
  <w:num w:numId="27">
    <w:abstractNumId w:val="15"/>
  </w:num>
  <w:num w:numId="28">
    <w:abstractNumId w:val="0"/>
  </w:num>
  <w:num w:numId="29">
    <w:abstractNumId w:val="29"/>
  </w:num>
  <w:num w:numId="30">
    <w:abstractNumId w:val="27"/>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9C"/>
    <w:rsid w:val="001612AE"/>
    <w:rsid w:val="00190FF8"/>
    <w:rsid w:val="00233C89"/>
    <w:rsid w:val="002F30E0"/>
    <w:rsid w:val="003F1CA8"/>
    <w:rsid w:val="00540C9C"/>
    <w:rsid w:val="00606CC4"/>
    <w:rsid w:val="008160DB"/>
    <w:rsid w:val="00844B21"/>
    <w:rsid w:val="00852CF3"/>
    <w:rsid w:val="008A3A4C"/>
    <w:rsid w:val="00B22E58"/>
    <w:rsid w:val="00B45B86"/>
    <w:rsid w:val="00CC21C0"/>
    <w:rsid w:val="00E67B78"/>
    <w:rsid w:val="00F04D7B"/>
    <w:rsid w:val="00F9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36DAE-FC55-415D-9A3E-4ECAB72FA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C9C"/>
    <w:rPr>
      <w:rFonts w:ascii="Times New Roman" w:eastAsia="Calibri" w:hAnsi="Times New Roman" w:cs="Times New Roman"/>
      <w:sz w:val="24"/>
    </w:rPr>
  </w:style>
  <w:style w:type="paragraph" w:styleId="Heading4">
    <w:name w:val="heading 4"/>
    <w:basedOn w:val="Normal"/>
    <w:next w:val="Normal"/>
    <w:link w:val="Heading4Char"/>
    <w:qFormat/>
    <w:rsid w:val="00540C9C"/>
    <w:pPr>
      <w:keepNext/>
      <w:spacing w:after="0" w:line="240" w:lineRule="auto"/>
      <w:outlineLvl w:val="3"/>
    </w:pPr>
    <w:rPr>
      <w:rFonts w:eastAsia="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40C9C"/>
    <w:rPr>
      <w:rFonts w:ascii="Times New Roman" w:eastAsia="Times New Roman" w:hAnsi="Times New Roman" w:cs="Times New Roman"/>
      <w:b/>
      <w:bCs/>
      <w:sz w:val="24"/>
      <w:szCs w:val="24"/>
    </w:rPr>
  </w:style>
  <w:style w:type="character" w:styleId="Hyperlink">
    <w:name w:val="Hyperlink"/>
    <w:basedOn w:val="DefaultParagraphFont"/>
    <w:rsid w:val="00540C9C"/>
    <w:rPr>
      <w:color w:val="0000FF"/>
      <w:u w:val="single"/>
    </w:rPr>
  </w:style>
  <w:style w:type="paragraph" w:styleId="ListParagraph">
    <w:name w:val="List Paragraph"/>
    <w:basedOn w:val="Normal"/>
    <w:uiPriority w:val="34"/>
    <w:qFormat/>
    <w:rsid w:val="00540C9C"/>
    <w:pPr>
      <w:spacing w:after="0" w:line="240" w:lineRule="auto"/>
      <w:ind w:left="720"/>
    </w:pPr>
    <w:rPr>
      <w:rFonts w:eastAsia="Times New Roman"/>
      <w:szCs w:val="24"/>
    </w:rPr>
  </w:style>
  <w:style w:type="paragraph" w:styleId="Header">
    <w:name w:val="header"/>
    <w:basedOn w:val="Normal"/>
    <w:link w:val="HeaderChar"/>
    <w:uiPriority w:val="99"/>
    <w:semiHidden/>
    <w:unhideWhenUsed/>
    <w:rsid w:val="001612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12AE"/>
    <w:rPr>
      <w:rFonts w:ascii="Times New Roman" w:eastAsia="Calibri" w:hAnsi="Times New Roman" w:cs="Times New Roman"/>
      <w:sz w:val="24"/>
    </w:rPr>
  </w:style>
  <w:style w:type="paragraph" w:styleId="Footer">
    <w:name w:val="footer"/>
    <w:basedOn w:val="Normal"/>
    <w:link w:val="FooterChar"/>
    <w:uiPriority w:val="99"/>
    <w:unhideWhenUsed/>
    <w:rsid w:val="00161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2AE"/>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ABD8C-C809-4A7D-A66A-7216CE47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Tech</dc:creator>
  <cp:lastModifiedBy>HARDWICK OLIN HALL</cp:lastModifiedBy>
  <cp:revision>2</cp:revision>
  <cp:lastPrinted>2014-05-14T14:04:00Z</cp:lastPrinted>
  <dcterms:created xsi:type="dcterms:W3CDTF">2018-03-13T19:42:00Z</dcterms:created>
  <dcterms:modified xsi:type="dcterms:W3CDTF">2018-03-13T19:42:00Z</dcterms:modified>
</cp:coreProperties>
</file>